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7781" w:rsidRDefault="007F2C72">
      <w:pPr>
        <w:pBdr>
          <w:top w:val="nil"/>
          <w:left w:val="nil"/>
          <w:bottom w:val="nil"/>
          <w:right w:val="nil"/>
          <w:between w:val="nil"/>
        </w:pBdr>
        <w:jc w:val="center"/>
        <w:rPr>
          <w:rFonts w:ascii="Arial" w:eastAsia="Arial" w:hAnsi="Arial" w:cs="Arial"/>
          <w:b/>
          <w:color w:val="000000"/>
          <w:sz w:val="36"/>
          <w:szCs w:val="36"/>
        </w:rPr>
      </w:pPr>
      <w:r>
        <w:rPr>
          <w:rFonts w:ascii="Arial" w:eastAsia="Arial" w:hAnsi="Arial" w:cs="Arial"/>
          <w:b/>
          <w:color w:val="000000"/>
          <w:sz w:val="36"/>
          <w:szCs w:val="36"/>
        </w:rPr>
        <w:t>HARDINGHAM PARISH COUNCIL</w:t>
      </w:r>
    </w:p>
    <w:p w14:paraId="00000002" w14:textId="77777777" w:rsidR="00BF7781" w:rsidRDefault="00BF7781">
      <w:pPr>
        <w:rPr>
          <w:rFonts w:ascii="Arial" w:eastAsia="Arial" w:hAnsi="Arial" w:cs="Arial"/>
          <w:b/>
          <w:sz w:val="11"/>
          <w:szCs w:val="11"/>
        </w:rPr>
      </w:pPr>
    </w:p>
    <w:p w14:paraId="00000003" w14:textId="77777777" w:rsidR="00BF7781" w:rsidRDefault="007F2C72">
      <w:pPr>
        <w:pStyle w:val="Subtitle"/>
        <w:ind w:left="142"/>
      </w:pPr>
      <w:r>
        <w:t>To all Councillors</w:t>
      </w:r>
    </w:p>
    <w:p w14:paraId="00000004" w14:textId="77777777" w:rsidR="00BF7781" w:rsidRDefault="00BF7781">
      <w:pPr>
        <w:ind w:left="142"/>
        <w:rPr>
          <w:rFonts w:ascii="Arial" w:eastAsia="Arial" w:hAnsi="Arial" w:cs="Arial"/>
          <w:sz w:val="20"/>
          <w:szCs w:val="20"/>
        </w:rPr>
      </w:pPr>
    </w:p>
    <w:p w14:paraId="00000005" w14:textId="363B4D0A" w:rsidR="00BF7781" w:rsidRDefault="007F2C72" w:rsidP="00987A65">
      <w:pPr>
        <w:pStyle w:val="Heading1"/>
        <w:ind w:left="0"/>
        <w:rPr>
          <w:rFonts w:ascii="Arial" w:eastAsia="Arial" w:hAnsi="Arial" w:cs="Arial"/>
        </w:rPr>
      </w:pPr>
      <w:r>
        <w:rPr>
          <w:rFonts w:ascii="Arial" w:eastAsia="Arial" w:hAnsi="Arial" w:cs="Arial"/>
        </w:rPr>
        <w:t xml:space="preserve">You are hereby summoned to a meeting of the Council to be held on </w:t>
      </w:r>
      <w:r w:rsidR="00A7592C">
        <w:rPr>
          <w:rFonts w:ascii="Arial" w:eastAsia="Arial" w:hAnsi="Arial" w:cs="Arial"/>
          <w:b/>
        </w:rPr>
        <w:t>10</w:t>
      </w:r>
      <w:r w:rsidR="00A7592C" w:rsidRPr="00A7592C">
        <w:rPr>
          <w:rFonts w:ascii="Arial" w:eastAsia="Arial" w:hAnsi="Arial" w:cs="Arial"/>
          <w:b/>
          <w:vertAlign w:val="superscript"/>
        </w:rPr>
        <w:t>th</w:t>
      </w:r>
      <w:r w:rsidR="00A7592C">
        <w:rPr>
          <w:rFonts w:ascii="Arial" w:eastAsia="Arial" w:hAnsi="Arial" w:cs="Arial"/>
          <w:b/>
        </w:rPr>
        <w:t xml:space="preserve"> Nov</w:t>
      </w:r>
      <w:r w:rsidR="00FE625C">
        <w:rPr>
          <w:rFonts w:ascii="Arial" w:eastAsia="Arial" w:hAnsi="Arial" w:cs="Arial"/>
          <w:b/>
        </w:rPr>
        <w:t>ember</w:t>
      </w:r>
      <w:r>
        <w:rPr>
          <w:rFonts w:ascii="Arial" w:eastAsia="Arial" w:hAnsi="Arial" w:cs="Arial"/>
          <w:b/>
        </w:rPr>
        <w:t xml:space="preserve"> 202</w:t>
      </w:r>
      <w:r w:rsidR="00987A65">
        <w:rPr>
          <w:rFonts w:ascii="Arial" w:eastAsia="Arial" w:hAnsi="Arial" w:cs="Arial"/>
          <w:b/>
        </w:rPr>
        <w:t>5</w:t>
      </w:r>
      <w:r>
        <w:rPr>
          <w:rFonts w:ascii="Arial" w:eastAsia="Arial" w:hAnsi="Arial" w:cs="Arial"/>
          <w:b/>
        </w:rPr>
        <w:t xml:space="preserve"> </w:t>
      </w:r>
      <w:r>
        <w:rPr>
          <w:rFonts w:ascii="Arial" w:eastAsia="Arial" w:hAnsi="Arial" w:cs="Arial"/>
        </w:rPr>
        <w:t>at 7pm in Hardingham Village Hall</w:t>
      </w:r>
    </w:p>
    <w:p w14:paraId="00000006" w14:textId="77777777" w:rsidR="00BF7781" w:rsidRDefault="00BF7781">
      <w:pPr>
        <w:pStyle w:val="Heading1"/>
        <w:ind w:left="142"/>
        <w:rPr>
          <w:rFonts w:ascii="Arial" w:eastAsia="Arial" w:hAnsi="Arial" w:cs="Arial"/>
          <w:b/>
          <w:i/>
          <w:sz w:val="20"/>
        </w:rPr>
      </w:pPr>
    </w:p>
    <w:p w14:paraId="00000007" w14:textId="77777777" w:rsidR="00BF7781" w:rsidRDefault="007F2C72">
      <w:pPr>
        <w:pStyle w:val="Heading1"/>
        <w:ind w:left="142"/>
        <w:rPr>
          <w:rFonts w:ascii="Arial" w:eastAsia="Arial" w:hAnsi="Arial" w:cs="Arial"/>
          <w:b/>
          <w:i/>
          <w:sz w:val="22"/>
          <w:szCs w:val="22"/>
        </w:rPr>
      </w:pPr>
      <w:r>
        <w:rPr>
          <w:rFonts w:ascii="Arial" w:eastAsia="Arial" w:hAnsi="Arial" w:cs="Arial"/>
          <w:i/>
          <w:sz w:val="22"/>
          <w:szCs w:val="22"/>
        </w:rPr>
        <w:t>Please notify the Clerk if you are unable to attend.</w:t>
      </w:r>
    </w:p>
    <w:p w14:paraId="00000008" w14:textId="77777777" w:rsidR="00BF7781" w:rsidRDefault="007F2C72">
      <w:pPr>
        <w:ind w:left="142"/>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Kirsty E Shuter</w:t>
      </w:r>
    </w:p>
    <w:p w14:paraId="00000009" w14:textId="67F1772A" w:rsidR="00BF7781" w:rsidRDefault="007F2C72">
      <w:pPr>
        <w:ind w:left="142"/>
        <w:rPr>
          <w:rFonts w:ascii="Arial" w:eastAsia="Arial" w:hAnsi="Arial" w:cs="Arial"/>
          <w:sz w:val="20"/>
          <w:szCs w:val="20"/>
        </w:rPr>
      </w:pPr>
      <w:r>
        <w:rPr>
          <w:rFonts w:ascii="Arial" w:eastAsia="Arial" w:hAnsi="Arial" w:cs="Arial"/>
          <w:sz w:val="20"/>
          <w:szCs w:val="20"/>
        </w:rPr>
        <w:t xml:space="preserve">Clerk to the Council, </w:t>
      </w:r>
      <w:r w:rsidR="00A7592C">
        <w:rPr>
          <w:rFonts w:ascii="Arial" w:eastAsia="Arial" w:hAnsi="Arial" w:cs="Arial"/>
          <w:sz w:val="20"/>
          <w:szCs w:val="20"/>
        </w:rPr>
        <w:t>4th</w:t>
      </w:r>
      <w:r w:rsidR="00FE625C">
        <w:rPr>
          <w:rFonts w:ascii="Arial" w:eastAsia="Arial" w:hAnsi="Arial" w:cs="Arial"/>
          <w:sz w:val="20"/>
          <w:szCs w:val="20"/>
        </w:rPr>
        <w:t xml:space="preserve"> </w:t>
      </w:r>
      <w:r w:rsidR="00A7592C">
        <w:rPr>
          <w:rFonts w:ascii="Arial" w:eastAsia="Arial" w:hAnsi="Arial" w:cs="Arial"/>
          <w:sz w:val="20"/>
          <w:szCs w:val="20"/>
        </w:rPr>
        <w:t>Nov</w:t>
      </w:r>
      <w:r w:rsidR="00FE625C">
        <w:rPr>
          <w:rFonts w:ascii="Arial" w:eastAsia="Arial" w:hAnsi="Arial" w:cs="Arial"/>
          <w:sz w:val="20"/>
          <w:szCs w:val="20"/>
        </w:rPr>
        <w:t>ember</w:t>
      </w:r>
      <w:r w:rsidR="00D91228">
        <w:rPr>
          <w:rFonts w:ascii="Arial" w:eastAsia="Arial" w:hAnsi="Arial" w:cs="Arial"/>
          <w:sz w:val="20"/>
          <w:szCs w:val="20"/>
        </w:rPr>
        <w:t xml:space="preserve"> 2025</w:t>
      </w:r>
    </w:p>
    <w:p w14:paraId="0000000A" w14:textId="77777777" w:rsidR="00BF7781" w:rsidRDefault="00BF7781">
      <w:pPr>
        <w:ind w:left="142"/>
        <w:rPr>
          <w:rFonts w:ascii="Arial" w:eastAsia="Arial" w:hAnsi="Arial" w:cs="Arial"/>
          <w:sz w:val="20"/>
          <w:szCs w:val="20"/>
        </w:rPr>
      </w:pPr>
    </w:p>
    <w:p w14:paraId="0000000B" w14:textId="77777777" w:rsidR="00BF7781" w:rsidRDefault="007F2C72">
      <w:pPr>
        <w:ind w:left="142"/>
        <w:jc w:val="both"/>
        <w:rPr>
          <w:rFonts w:ascii="Arial" w:eastAsia="Arial" w:hAnsi="Arial" w:cs="Arial"/>
        </w:rPr>
      </w:pPr>
      <w:r>
        <w:rPr>
          <w:rFonts w:ascii="Arial" w:eastAsia="Arial" w:hAnsi="Arial" w:cs="Arial"/>
        </w:rPr>
        <w:t xml:space="preserve">Hardingham Parish Council welcomes the public and press to its meetings. The public and press </w:t>
      </w:r>
      <w:proofErr w:type="gramStart"/>
      <w:r>
        <w:rPr>
          <w:rFonts w:ascii="Arial" w:eastAsia="Arial" w:hAnsi="Arial" w:cs="Arial"/>
        </w:rPr>
        <w:t>are able to</w:t>
      </w:r>
      <w:proofErr w:type="gramEnd"/>
      <w:r>
        <w:rPr>
          <w:rFonts w:ascii="Arial" w:eastAsia="Arial" w:hAnsi="Arial" w:cs="Arial"/>
        </w:rPr>
        <w:t xml:space="preserve"> address the Council during Open Forum as set out below.  If you are unable to join the meeting, questions can be sent in advance to the Clerk. The law does not permit members of the public and press to take part in the debates. All agendas and minutes can be found on the Parish Council website or by request from the Clerk.  </w:t>
      </w:r>
    </w:p>
    <w:p w14:paraId="0000000C" w14:textId="77777777" w:rsidR="00BF7781" w:rsidRDefault="00BF7781">
      <w:pPr>
        <w:rPr>
          <w:rFonts w:ascii="Arial" w:eastAsia="Arial" w:hAnsi="Arial" w:cs="Arial"/>
          <w:sz w:val="20"/>
          <w:szCs w:val="20"/>
        </w:rPr>
      </w:pPr>
    </w:p>
    <w:p w14:paraId="0000000D" w14:textId="77777777" w:rsidR="00BF7781" w:rsidRDefault="00BF7781">
      <w:pPr>
        <w:ind w:left="142"/>
        <w:rPr>
          <w:rFonts w:ascii="Arial" w:eastAsia="Arial" w:hAnsi="Arial" w:cs="Arial"/>
          <w:sz w:val="6"/>
          <w:szCs w:val="6"/>
        </w:rPr>
      </w:pPr>
    </w:p>
    <w:p w14:paraId="0000000E" w14:textId="77777777" w:rsidR="00BF7781" w:rsidRDefault="007F2C72">
      <w:pPr>
        <w:jc w:val="center"/>
        <w:rPr>
          <w:rFonts w:ascii="Arial" w:eastAsia="Arial" w:hAnsi="Arial" w:cs="Arial"/>
          <w:b/>
          <w:sz w:val="40"/>
          <w:szCs w:val="40"/>
        </w:rPr>
      </w:pPr>
      <w:r>
        <w:rPr>
          <w:rFonts w:ascii="Arial" w:eastAsia="Arial" w:hAnsi="Arial" w:cs="Arial"/>
          <w:b/>
          <w:sz w:val="40"/>
          <w:szCs w:val="40"/>
        </w:rPr>
        <w:t>AGENDA</w:t>
      </w:r>
    </w:p>
    <w:p w14:paraId="0000000F" w14:textId="77777777" w:rsidR="00BF7781" w:rsidRDefault="00BF7781">
      <w:pPr>
        <w:jc w:val="center"/>
        <w:rPr>
          <w:rFonts w:ascii="Arial" w:eastAsia="Arial" w:hAnsi="Arial" w:cs="Arial"/>
          <w:b/>
          <w:sz w:val="22"/>
          <w:szCs w:val="22"/>
        </w:rPr>
      </w:pPr>
    </w:p>
    <w:p w14:paraId="00000010" w14:textId="77777777" w:rsidR="00BF7781" w:rsidRDefault="007F2C72">
      <w:pPr>
        <w:rPr>
          <w:rFonts w:ascii="Arial" w:eastAsia="Arial" w:hAnsi="Arial" w:cs="Arial"/>
          <w:sz w:val="22"/>
          <w:szCs w:val="22"/>
        </w:rPr>
      </w:pPr>
      <w:r>
        <w:rPr>
          <w:rFonts w:ascii="Arial" w:eastAsia="Arial" w:hAnsi="Arial" w:cs="Arial"/>
          <w:sz w:val="22"/>
          <w:szCs w:val="22"/>
        </w:rPr>
        <w:t xml:space="preserve">OPEN FORUM for members of the public to express interest in any Agenda item including District and County Councillors.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00000011" w14:textId="77777777" w:rsidR="00BF7781" w:rsidRDefault="00BF7781">
      <w:pPr>
        <w:ind w:left="567"/>
        <w:rPr>
          <w:rFonts w:ascii="Arial" w:eastAsia="Arial" w:hAnsi="Arial" w:cs="Arial"/>
          <w:sz w:val="22"/>
          <w:szCs w:val="22"/>
        </w:rPr>
      </w:pPr>
    </w:p>
    <w:p w14:paraId="00000012" w14:textId="774D4D38" w:rsidR="00BF7781" w:rsidRDefault="007F2C72">
      <w:pPr>
        <w:pStyle w:val="Heading2"/>
        <w:spacing w:before="240" w:after="240"/>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z w:val="22"/>
          <w:szCs w:val="22"/>
        </w:rPr>
        <w:tab/>
        <w:t xml:space="preserve">1.1   </w:t>
      </w:r>
      <w:r>
        <w:rPr>
          <w:rFonts w:ascii="Arial" w:eastAsia="Arial" w:hAnsi="Arial" w:cs="Arial"/>
          <w:sz w:val="22"/>
          <w:szCs w:val="22"/>
        </w:rPr>
        <w:tab/>
        <w:t>To receive</w:t>
      </w:r>
      <w:r>
        <w:rPr>
          <w:rFonts w:ascii="Arial" w:eastAsia="Arial" w:hAnsi="Arial" w:cs="Arial"/>
          <w:sz w:val="16"/>
          <w:szCs w:val="16"/>
        </w:rPr>
        <w:t xml:space="preserve"> </w:t>
      </w:r>
      <w:r>
        <w:rPr>
          <w:rFonts w:ascii="Arial" w:eastAsia="Arial" w:hAnsi="Arial" w:cs="Arial"/>
          <w:sz w:val="22"/>
          <w:szCs w:val="22"/>
        </w:rPr>
        <w:t>apologies for absence and record these in the minutes</w:t>
      </w:r>
      <w:r>
        <w:rPr>
          <w:rFonts w:ascii="Arial" w:eastAsia="Arial" w:hAnsi="Arial" w:cs="Arial"/>
          <w:sz w:val="22"/>
          <w:szCs w:val="22"/>
        </w:rPr>
        <w:br/>
        <w:t xml:space="preserve">         </w:t>
      </w:r>
      <w:r>
        <w:rPr>
          <w:rFonts w:ascii="Arial" w:eastAsia="Arial" w:hAnsi="Arial" w:cs="Arial"/>
          <w:sz w:val="22"/>
          <w:szCs w:val="22"/>
        </w:rPr>
        <w:tab/>
        <w:t xml:space="preserve">1.2   </w:t>
      </w:r>
      <w:r>
        <w:rPr>
          <w:rFonts w:ascii="Arial" w:eastAsia="Arial" w:hAnsi="Arial" w:cs="Arial"/>
          <w:sz w:val="22"/>
          <w:szCs w:val="22"/>
        </w:rPr>
        <w:tab/>
        <w:t>To consider the approval of reasons for absence given by councillors</w:t>
      </w:r>
    </w:p>
    <w:p w14:paraId="5F100479" w14:textId="77777777" w:rsidR="007B1D01" w:rsidRDefault="007F2C72" w:rsidP="006537D9">
      <w:pPr>
        <w:pStyle w:val="Heading2"/>
        <w:keepLines/>
        <w:spacing w:before="240" w:after="240"/>
        <w:ind w:left="720" w:hanging="720"/>
        <w:rPr>
          <w:rFonts w:ascii="Arial" w:eastAsia="Arial" w:hAnsi="Arial" w:cs="Arial"/>
          <w:sz w:val="22"/>
          <w:szCs w:val="22"/>
        </w:rPr>
      </w:pPr>
      <w:bookmarkStart w:id="0" w:name="_heading=h.tub4b82ryvm0" w:colFirst="0" w:colLast="0"/>
      <w:bookmarkEnd w:id="0"/>
      <w:r>
        <w:rPr>
          <w:rFonts w:ascii="Arial" w:eastAsia="Arial" w:hAnsi="Arial" w:cs="Arial"/>
          <w:sz w:val="22"/>
          <w:szCs w:val="22"/>
        </w:rPr>
        <w:t xml:space="preserve">2.     </w:t>
      </w:r>
      <w:r>
        <w:rPr>
          <w:rFonts w:ascii="Arial" w:eastAsia="Arial" w:hAnsi="Arial" w:cs="Arial"/>
          <w:sz w:val="22"/>
          <w:szCs w:val="22"/>
        </w:rPr>
        <w:tab/>
        <w:t>To receive, consider and decide upon any applications for dispensation</w:t>
      </w:r>
      <w:r w:rsidR="00B80489">
        <w:rPr>
          <w:rFonts w:ascii="Arial" w:eastAsia="Arial" w:hAnsi="Arial" w:cs="Arial"/>
          <w:sz w:val="22"/>
          <w:szCs w:val="22"/>
        </w:rPr>
        <w:t xml:space="preserve"> and declarations of interest</w:t>
      </w:r>
      <w:bookmarkStart w:id="1" w:name="_heading=h.i01m5o51gqvr" w:colFirst="0" w:colLast="0"/>
      <w:bookmarkEnd w:id="1"/>
    </w:p>
    <w:p w14:paraId="00000015" w14:textId="3E2129E7" w:rsidR="00BF7781" w:rsidRDefault="00C44C3C" w:rsidP="00B842DB">
      <w:pPr>
        <w:pStyle w:val="Heading2"/>
        <w:ind w:left="720" w:hanging="720"/>
        <w:rPr>
          <w:rFonts w:ascii="Arial" w:eastAsia="Arial" w:hAnsi="Arial" w:cs="Arial"/>
          <w:sz w:val="22"/>
          <w:szCs w:val="22"/>
        </w:rPr>
      </w:pPr>
      <w:r>
        <w:rPr>
          <w:rFonts w:ascii="Arial" w:eastAsia="Arial" w:hAnsi="Arial" w:cs="Arial"/>
          <w:sz w:val="22"/>
          <w:szCs w:val="22"/>
        </w:rPr>
        <w:t>3</w:t>
      </w:r>
      <w:r w:rsidR="00ED404F">
        <w:rPr>
          <w:rFonts w:ascii="Arial" w:eastAsia="Arial" w:hAnsi="Arial" w:cs="Arial"/>
          <w:sz w:val="22"/>
          <w:szCs w:val="22"/>
        </w:rPr>
        <w:t>.</w:t>
      </w:r>
      <w:r w:rsidR="00ED404F">
        <w:rPr>
          <w:rFonts w:ascii="Arial" w:eastAsia="Arial" w:hAnsi="Arial" w:cs="Arial"/>
          <w:sz w:val="22"/>
          <w:szCs w:val="22"/>
        </w:rPr>
        <w:tab/>
        <w:t xml:space="preserve">To confirm the minutes of meeting on </w:t>
      </w:r>
      <w:r w:rsidR="00A42849">
        <w:rPr>
          <w:rFonts w:ascii="Arial" w:eastAsia="Arial" w:hAnsi="Arial" w:cs="Arial"/>
          <w:sz w:val="22"/>
          <w:szCs w:val="22"/>
        </w:rPr>
        <w:t>8</w:t>
      </w:r>
      <w:r w:rsidR="00A42849" w:rsidRPr="00A42849">
        <w:rPr>
          <w:rFonts w:ascii="Arial" w:eastAsia="Arial" w:hAnsi="Arial" w:cs="Arial"/>
          <w:sz w:val="22"/>
          <w:szCs w:val="22"/>
          <w:vertAlign w:val="superscript"/>
        </w:rPr>
        <w:t>th</w:t>
      </w:r>
      <w:r w:rsidR="00A42849">
        <w:rPr>
          <w:rFonts w:ascii="Arial" w:eastAsia="Arial" w:hAnsi="Arial" w:cs="Arial"/>
          <w:sz w:val="22"/>
          <w:szCs w:val="22"/>
        </w:rPr>
        <w:t xml:space="preserve"> September</w:t>
      </w:r>
      <w:r w:rsidR="00ED404F">
        <w:rPr>
          <w:rFonts w:ascii="Arial" w:eastAsia="Arial" w:hAnsi="Arial" w:cs="Arial"/>
          <w:sz w:val="22"/>
          <w:szCs w:val="22"/>
        </w:rPr>
        <w:t xml:space="preserve"> 202</w:t>
      </w:r>
      <w:r w:rsidR="00932076">
        <w:rPr>
          <w:rFonts w:ascii="Arial" w:eastAsia="Arial" w:hAnsi="Arial" w:cs="Arial"/>
          <w:sz w:val="22"/>
          <w:szCs w:val="22"/>
        </w:rPr>
        <w:t>5</w:t>
      </w:r>
      <w:r w:rsidR="00ED404F">
        <w:rPr>
          <w:rFonts w:ascii="Arial" w:eastAsia="Arial" w:hAnsi="Arial" w:cs="Arial"/>
          <w:sz w:val="22"/>
          <w:szCs w:val="22"/>
        </w:rPr>
        <w:t xml:space="preserve"> as a true and accurate record </w:t>
      </w:r>
      <w:r w:rsidR="00834A97">
        <w:rPr>
          <w:rFonts w:ascii="Arial" w:eastAsia="Arial" w:hAnsi="Arial" w:cs="Arial"/>
          <w:sz w:val="22"/>
          <w:szCs w:val="22"/>
        </w:rPr>
        <w:t>and update on following actions</w:t>
      </w:r>
      <w:r w:rsidR="00A92B25">
        <w:rPr>
          <w:rFonts w:ascii="Arial" w:eastAsia="Arial" w:hAnsi="Arial" w:cs="Arial"/>
          <w:sz w:val="22"/>
          <w:szCs w:val="22"/>
        </w:rPr>
        <w:t>:</w:t>
      </w:r>
    </w:p>
    <w:p w14:paraId="75D43040" w14:textId="117C4D18" w:rsidR="004757BB" w:rsidRDefault="008A5648" w:rsidP="00EE7377">
      <w:pPr>
        <w:ind w:left="1440" w:hanging="720"/>
        <w:rPr>
          <w:rFonts w:ascii="Arial" w:eastAsia="Arial" w:hAnsi="Arial" w:cs="Arial"/>
          <w:sz w:val="22"/>
          <w:szCs w:val="22"/>
          <w:lang w:eastAsia="en-US"/>
        </w:rPr>
      </w:pPr>
      <w:r>
        <w:rPr>
          <w:rFonts w:ascii="Arial" w:eastAsia="Arial" w:hAnsi="Arial" w:cs="Arial"/>
          <w:sz w:val="22"/>
          <w:szCs w:val="22"/>
          <w:lang w:eastAsia="en-US"/>
        </w:rPr>
        <w:t>3</w:t>
      </w:r>
      <w:r w:rsidR="00B842DB">
        <w:rPr>
          <w:rFonts w:ascii="Arial" w:eastAsia="Arial" w:hAnsi="Arial" w:cs="Arial"/>
          <w:sz w:val="22"/>
          <w:szCs w:val="22"/>
          <w:lang w:eastAsia="en-US"/>
        </w:rPr>
        <w:t>.1</w:t>
      </w:r>
      <w:r w:rsidR="00B842DB">
        <w:rPr>
          <w:rFonts w:ascii="Arial" w:eastAsia="Arial" w:hAnsi="Arial" w:cs="Arial"/>
          <w:sz w:val="22"/>
          <w:szCs w:val="22"/>
          <w:lang w:eastAsia="en-US"/>
        </w:rPr>
        <w:tab/>
      </w:r>
      <w:r w:rsidR="00EE7377" w:rsidRPr="00EE7377">
        <w:rPr>
          <w:rFonts w:ascii="Arial" w:eastAsia="Arial" w:hAnsi="Arial" w:cs="Arial"/>
          <w:sz w:val="22"/>
          <w:szCs w:val="22"/>
          <w:lang w:eastAsia="en-US"/>
        </w:rPr>
        <w:t>Cllr Hickman to liaise with NCC regarding corrections to footpath map</w:t>
      </w:r>
    </w:p>
    <w:p w14:paraId="1673917A" w14:textId="4113C46C" w:rsidR="00CC7436" w:rsidRDefault="00CC7436" w:rsidP="00EE7377">
      <w:pPr>
        <w:ind w:left="1440" w:hanging="720"/>
        <w:rPr>
          <w:rFonts w:ascii="Arial" w:eastAsia="Arial" w:hAnsi="Arial" w:cs="Arial"/>
          <w:sz w:val="22"/>
          <w:szCs w:val="22"/>
          <w:lang w:eastAsia="en-US"/>
        </w:rPr>
      </w:pPr>
      <w:r>
        <w:rPr>
          <w:rFonts w:ascii="Arial" w:eastAsia="Arial" w:hAnsi="Arial" w:cs="Arial"/>
          <w:sz w:val="22"/>
          <w:szCs w:val="22"/>
          <w:lang w:eastAsia="en-US"/>
        </w:rPr>
        <w:t>3.2</w:t>
      </w:r>
      <w:r>
        <w:rPr>
          <w:rFonts w:ascii="Arial" w:eastAsia="Arial" w:hAnsi="Arial" w:cs="Arial"/>
          <w:sz w:val="22"/>
          <w:szCs w:val="22"/>
          <w:lang w:eastAsia="en-US"/>
        </w:rPr>
        <w:tab/>
      </w:r>
      <w:r w:rsidR="007E11D9">
        <w:rPr>
          <w:rFonts w:ascii="Arial" w:eastAsia="Arial" w:hAnsi="Arial" w:cs="Arial"/>
          <w:sz w:val="22"/>
          <w:szCs w:val="22"/>
          <w:lang w:eastAsia="en-US"/>
        </w:rPr>
        <w:t xml:space="preserve">Clerk to </w:t>
      </w:r>
      <w:r w:rsidR="00F14BDE">
        <w:rPr>
          <w:rFonts w:ascii="Arial" w:eastAsia="Arial" w:hAnsi="Arial" w:cs="Arial"/>
          <w:sz w:val="22"/>
          <w:szCs w:val="22"/>
          <w:lang w:eastAsia="en-US"/>
        </w:rPr>
        <w:t xml:space="preserve">contact PC </w:t>
      </w:r>
      <w:r w:rsidR="00823207">
        <w:rPr>
          <w:rFonts w:ascii="Arial" w:eastAsia="Arial" w:hAnsi="Arial" w:cs="Arial"/>
          <w:sz w:val="22"/>
          <w:szCs w:val="22"/>
          <w:lang w:eastAsia="en-US"/>
        </w:rPr>
        <w:t xml:space="preserve">Clarke regarding agricultural vehicles </w:t>
      </w:r>
    </w:p>
    <w:p w14:paraId="16E0BBD5" w14:textId="1B4A97A0" w:rsidR="007D502C" w:rsidRDefault="007D502C" w:rsidP="00EE7377">
      <w:pPr>
        <w:ind w:left="1440" w:hanging="720"/>
        <w:rPr>
          <w:rFonts w:ascii="Arial" w:eastAsia="Arial" w:hAnsi="Arial" w:cs="Arial"/>
          <w:sz w:val="22"/>
          <w:szCs w:val="22"/>
          <w:lang w:eastAsia="en-US"/>
        </w:rPr>
      </w:pPr>
      <w:r>
        <w:rPr>
          <w:rFonts w:ascii="Arial" w:eastAsia="Arial" w:hAnsi="Arial" w:cs="Arial"/>
          <w:sz w:val="22"/>
          <w:szCs w:val="22"/>
          <w:lang w:eastAsia="en-US"/>
        </w:rPr>
        <w:t>3.3</w:t>
      </w:r>
      <w:r>
        <w:rPr>
          <w:rFonts w:ascii="Arial" w:eastAsia="Arial" w:hAnsi="Arial" w:cs="Arial"/>
          <w:sz w:val="22"/>
          <w:szCs w:val="22"/>
          <w:lang w:eastAsia="en-US"/>
        </w:rPr>
        <w:tab/>
      </w:r>
      <w:r w:rsidR="004D65B1">
        <w:rPr>
          <w:rFonts w:ascii="Arial" w:eastAsia="Arial" w:hAnsi="Arial" w:cs="Arial"/>
          <w:sz w:val="22"/>
          <w:szCs w:val="22"/>
          <w:lang w:eastAsia="en-US"/>
        </w:rPr>
        <w:t xml:space="preserve">Clerk to write to Police and Crime Commissioner regarding </w:t>
      </w:r>
      <w:r w:rsidR="00E7782D">
        <w:rPr>
          <w:rFonts w:ascii="Arial" w:eastAsia="Arial" w:hAnsi="Arial" w:cs="Arial"/>
          <w:sz w:val="22"/>
          <w:szCs w:val="22"/>
          <w:lang w:eastAsia="en-US"/>
        </w:rPr>
        <w:t>agricultural vehicles</w:t>
      </w:r>
      <w:r w:rsidR="004D65B1">
        <w:rPr>
          <w:rFonts w:ascii="Arial" w:eastAsia="Arial" w:hAnsi="Arial" w:cs="Arial"/>
          <w:sz w:val="22"/>
          <w:szCs w:val="22"/>
          <w:lang w:eastAsia="en-US"/>
        </w:rPr>
        <w:t xml:space="preserve"> </w:t>
      </w:r>
    </w:p>
    <w:p w14:paraId="689052A4" w14:textId="2B5547EE" w:rsidR="002476B5" w:rsidRDefault="002476B5" w:rsidP="00EE7377">
      <w:pPr>
        <w:ind w:left="1440" w:hanging="720"/>
        <w:rPr>
          <w:rFonts w:ascii="Arial" w:eastAsia="Arial" w:hAnsi="Arial" w:cs="Arial"/>
          <w:sz w:val="22"/>
          <w:szCs w:val="22"/>
          <w:lang w:eastAsia="en-US"/>
        </w:rPr>
      </w:pPr>
      <w:r>
        <w:rPr>
          <w:rFonts w:ascii="Arial" w:eastAsia="Arial" w:hAnsi="Arial" w:cs="Arial"/>
          <w:sz w:val="22"/>
          <w:szCs w:val="22"/>
          <w:lang w:eastAsia="en-US"/>
        </w:rPr>
        <w:t>3.4</w:t>
      </w:r>
      <w:r>
        <w:rPr>
          <w:rFonts w:ascii="Arial" w:eastAsia="Arial" w:hAnsi="Arial" w:cs="Arial"/>
          <w:sz w:val="22"/>
          <w:szCs w:val="22"/>
          <w:lang w:eastAsia="en-US"/>
        </w:rPr>
        <w:tab/>
        <w:t xml:space="preserve">Clerk to </w:t>
      </w:r>
      <w:r w:rsidR="00E7782D">
        <w:rPr>
          <w:rFonts w:ascii="Arial" w:eastAsia="Arial" w:hAnsi="Arial" w:cs="Arial"/>
          <w:sz w:val="22"/>
          <w:szCs w:val="22"/>
          <w:lang w:eastAsia="en-US"/>
        </w:rPr>
        <w:t xml:space="preserve">post in Facebook group to see </w:t>
      </w:r>
      <w:r w:rsidR="009F6FB3">
        <w:rPr>
          <w:rFonts w:ascii="Arial" w:eastAsia="Arial" w:hAnsi="Arial" w:cs="Arial"/>
          <w:sz w:val="22"/>
          <w:szCs w:val="22"/>
          <w:lang w:eastAsia="en-US"/>
        </w:rPr>
        <w:t>if other parishes share concerns around agricultural vehicles</w:t>
      </w:r>
    </w:p>
    <w:p w14:paraId="6958A895" w14:textId="786D88B9" w:rsidR="000E3A5C" w:rsidRDefault="00E47B7E" w:rsidP="00EE7377">
      <w:pPr>
        <w:ind w:left="1440" w:hanging="720"/>
        <w:rPr>
          <w:rFonts w:ascii="Arial" w:eastAsia="Arial" w:hAnsi="Arial" w:cs="Arial"/>
          <w:sz w:val="22"/>
          <w:szCs w:val="22"/>
          <w:lang w:eastAsia="en-US"/>
        </w:rPr>
      </w:pPr>
      <w:r>
        <w:rPr>
          <w:rFonts w:ascii="Arial" w:eastAsia="Arial" w:hAnsi="Arial" w:cs="Arial"/>
          <w:sz w:val="22"/>
          <w:szCs w:val="22"/>
          <w:lang w:eastAsia="en-US"/>
        </w:rPr>
        <w:t>3.5</w:t>
      </w:r>
      <w:r>
        <w:rPr>
          <w:rFonts w:ascii="Arial" w:eastAsia="Arial" w:hAnsi="Arial" w:cs="Arial"/>
          <w:sz w:val="22"/>
          <w:szCs w:val="22"/>
          <w:lang w:eastAsia="en-US"/>
        </w:rPr>
        <w:tab/>
        <w:t xml:space="preserve">Cllr </w:t>
      </w:r>
      <w:r w:rsidR="006005A1">
        <w:rPr>
          <w:rFonts w:ascii="Arial" w:eastAsia="Arial" w:hAnsi="Arial" w:cs="Arial"/>
          <w:sz w:val="22"/>
          <w:szCs w:val="22"/>
          <w:lang w:eastAsia="en-US"/>
        </w:rPr>
        <w:t xml:space="preserve">Hawkshaw to meet with contractors and Hardingham Farms </w:t>
      </w:r>
      <w:r w:rsidR="00916D89">
        <w:rPr>
          <w:rFonts w:ascii="Arial" w:eastAsia="Arial" w:hAnsi="Arial" w:cs="Arial"/>
          <w:sz w:val="22"/>
          <w:szCs w:val="22"/>
          <w:lang w:eastAsia="en-US"/>
        </w:rPr>
        <w:t>regarding addressing</w:t>
      </w:r>
      <w:r w:rsidR="006005A1">
        <w:rPr>
          <w:rFonts w:ascii="Arial" w:eastAsia="Arial" w:hAnsi="Arial" w:cs="Arial"/>
          <w:sz w:val="22"/>
          <w:szCs w:val="22"/>
          <w:lang w:eastAsia="en-US"/>
        </w:rPr>
        <w:t xml:space="preserve"> noise at solar farm</w:t>
      </w:r>
    </w:p>
    <w:p w14:paraId="1A0B5076" w14:textId="1C63BF4E" w:rsidR="00AD70BF" w:rsidRDefault="00AD70BF" w:rsidP="00EE7377">
      <w:pPr>
        <w:ind w:left="1440" w:hanging="720"/>
        <w:rPr>
          <w:rFonts w:ascii="Arial" w:eastAsia="Arial" w:hAnsi="Arial" w:cs="Arial"/>
          <w:sz w:val="22"/>
          <w:szCs w:val="22"/>
          <w:lang w:eastAsia="en-US"/>
        </w:rPr>
      </w:pPr>
      <w:r>
        <w:rPr>
          <w:rFonts w:ascii="Arial" w:eastAsia="Arial" w:hAnsi="Arial" w:cs="Arial"/>
          <w:sz w:val="22"/>
          <w:szCs w:val="22"/>
          <w:lang w:eastAsia="en-US"/>
        </w:rPr>
        <w:t>3.6</w:t>
      </w:r>
      <w:r>
        <w:rPr>
          <w:rFonts w:ascii="Arial" w:eastAsia="Arial" w:hAnsi="Arial" w:cs="Arial"/>
          <w:sz w:val="22"/>
          <w:szCs w:val="22"/>
          <w:lang w:eastAsia="en-US"/>
        </w:rPr>
        <w:tab/>
      </w:r>
      <w:r w:rsidR="00C468FC">
        <w:rPr>
          <w:rFonts w:ascii="Arial" w:eastAsia="Arial" w:hAnsi="Arial" w:cs="Arial"/>
          <w:sz w:val="22"/>
          <w:szCs w:val="22"/>
          <w:lang w:eastAsia="en-US"/>
        </w:rPr>
        <w:t xml:space="preserve">Cllrs to </w:t>
      </w:r>
      <w:r w:rsidR="00F054A0">
        <w:rPr>
          <w:rFonts w:ascii="Arial" w:eastAsia="Arial" w:hAnsi="Arial" w:cs="Arial"/>
          <w:sz w:val="22"/>
          <w:szCs w:val="22"/>
          <w:lang w:eastAsia="en-US"/>
        </w:rPr>
        <w:t xml:space="preserve">consider how to hold BDC accountable </w:t>
      </w:r>
      <w:r w:rsidR="00A1689A">
        <w:rPr>
          <w:rFonts w:ascii="Arial" w:eastAsia="Arial" w:hAnsi="Arial" w:cs="Arial"/>
          <w:sz w:val="22"/>
          <w:szCs w:val="22"/>
          <w:lang w:eastAsia="en-US"/>
        </w:rPr>
        <w:t>for failing to act on noise concerns</w:t>
      </w:r>
    </w:p>
    <w:p w14:paraId="12F75633" w14:textId="3B9077AD" w:rsidR="00C468FC" w:rsidRDefault="00C468FC" w:rsidP="00EE7377">
      <w:pPr>
        <w:ind w:left="1440" w:hanging="720"/>
        <w:rPr>
          <w:rFonts w:ascii="Arial" w:eastAsia="Arial" w:hAnsi="Arial" w:cs="Arial"/>
          <w:sz w:val="22"/>
          <w:szCs w:val="22"/>
          <w:lang w:eastAsia="en-US"/>
        </w:rPr>
      </w:pPr>
      <w:r>
        <w:rPr>
          <w:rFonts w:ascii="Arial" w:eastAsia="Arial" w:hAnsi="Arial" w:cs="Arial"/>
          <w:sz w:val="22"/>
          <w:szCs w:val="22"/>
          <w:lang w:eastAsia="en-US"/>
        </w:rPr>
        <w:t>3.7</w:t>
      </w:r>
      <w:r>
        <w:rPr>
          <w:rFonts w:ascii="Arial" w:eastAsia="Arial" w:hAnsi="Arial" w:cs="Arial"/>
          <w:sz w:val="22"/>
          <w:szCs w:val="22"/>
          <w:lang w:eastAsia="en-US"/>
        </w:rPr>
        <w:tab/>
      </w:r>
      <w:r w:rsidR="00010E4E">
        <w:rPr>
          <w:rFonts w:ascii="Arial" w:eastAsia="Arial" w:hAnsi="Arial" w:cs="Arial"/>
          <w:sz w:val="22"/>
          <w:szCs w:val="22"/>
          <w:lang w:eastAsia="en-US"/>
        </w:rPr>
        <w:t>Cllr George</w:t>
      </w:r>
      <w:r w:rsidR="004544F6">
        <w:rPr>
          <w:rFonts w:ascii="Arial" w:eastAsia="Arial" w:hAnsi="Arial" w:cs="Arial"/>
          <w:sz w:val="22"/>
          <w:szCs w:val="22"/>
          <w:lang w:eastAsia="en-US"/>
        </w:rPr>
        <w:t xml:space="preserve"> to collect information on options for speed </w:t>
      </w:r>
      <w:r w:rsidR="00710360">
        <w:rPr>
          <w:rFonts w:ascii="Arial" w:eastAsia="Arial" w:hAnsi="Arial" w:cs="Arial"/>
          <w:sz w:val="22"/>
          <w:szCs w:val="22"/>
          <w:lang w:eastAsia="en-US"/>
        </w:rPr>
        <w:t>management on B1135</w:t>
      </w:r>
    </w:p>
    <w:p w14:paraId="6F81E7C1" w14:textId="3ADC4355" w:rsidR="00710360" w:rsidRDefault="00710360" w:rsidP="00EE7377">
      <w:pPr>
        <w:ind w:left="1440" w:hanging="720"/>
        <w:rPr>
          <w:rFonts w:ascii="Arial" w:eastAsia="Arial" w:hAnsi="Arial" w:cs="Arial"/>
          <w:sz w:val="22"/>
          <w:szCs w:val="22"/>
          <w:lang w:eastAsia="en-US"/>
        </w:rPr>
      </w:pPr>
      <w:r>
        <w:rPr>
          <w:rFonts w:ascii="Arial" w:eastAsia="Arial" w:hAnsi="Arial" w:cs="Arial"/>
          <w:sz w:val="22"/>
          <w:szCs w:val="22"/>
          <w:lang w:eastAsia="en-US"/>
        </w:rPr>
        <w:t>3.8</w:t>
      </w:r>
      <w:r>
        <w:rPr>
          <w:rFonts w:ascii="Arial" w:eastAsia="Arial" w:hAnsi="Arial" w:cs="Arial"/>
          <w:sz w:val="22"/>
          <w:szCs w:val="22"/>
          <w:lang w:eastAsia="en-US"/>
        </w:rPr>
        <w:tab/>
      </w:r>
      <w:r w:rsidR="005D062E">
        <w:rPr>
          <w:rFonts w:ascii="Arial" w:eastAsia="Arial" w:hAnsi="Arial" w:cs="Arial"/>
          <w:sz w:val="22"/>
          <w:szCs w:val="22"/>
          <w:lang w:eastAsia="en-US"/>
        </w:rPr>
        <w:t xml:space="preserve">Clerk to progress with setting up </w:t>
      </w:r>
      <w:r w:rsidR="0049707F">
        <w:rPr>
          <w:rFonts w:ascii="Arial" w:eastAsia="Arial" w:hAnsi="Arial" w:cs="Arial"/>
          <w:sz w:val="22"/>
          <w:szCs w:val="22"/>
          <w:lang w:eastAsia="en-US"/>
        </w:rPr>
        <w:t>Community Speedwatch</w:t>
      </w:r>
    </w:p>
    <w:p w14:paraId="0FD20C85" w14:textId="04CF1D2F" w:rsidR="0049707F" w:rsidRDefault="0049707F" w:rsidP="00EE7377">
      <w:pPr>
        <w:ind w:left="1440" w:hanging="720"/>
        <w:rPr>
          <w:rFonts w:ascii="Arial" w:eastAsia="Arial" w:hAnsi="Arial" w:cs="Arial"/>
          <w:sz w:val="22"/>
          <w:szCs w:val="22"/>
          <w:lang w:eastAsia="en-US"/>
        </w:rPr>
      </w:pPr>
      <w:r>
        <w:rPr>
          <w:rFonts w:ascii="Arial" w:eastAsia="Arial" w:hAnsi="Arial" w:cs="Arial"/>
          <w:sz w:val="22"/>
          <w:szCs w:val="22"/>
          <w:lang w:eastAsia="en-US"/>
        </w:rPr>
        <w:t>3.9</w:t>
      </w:r>
      <w:r>
        <w:rPr>
          <w:rFonts w:ascii="Arial" w:eastAsia="Arial" w:hAnsi="Arial" w:cs="Arial"/>
          <w:sz w:val="22"/>
          <w:szCs w:val="22"/>
          <w:lang w:eastAsia="en-US"/>
        </w:rPr>
        <w:tab/>
        <w:t xml:space="preserve">Clerk to ask Police to consider B1135 </w:t>
      </w:r>
      <w:r w:rsidR="001A1810">
        <w:rPr>
          <w:rFonts w:ascii="Arial" w:eastAsia="Arial" w:hAnsi="Arial" w:cs="Arial"/>
          <w:sz w:val="22"/>
          <w:szCs w:val="22"/>
          <w:lang w:eastAsia="en-US"/>
        </w:rPr>
        <w:t xml:space="preserve">when arranging spots for </w:t>
      </w:r>
      <w:proofErr w:type="spellStart"/>
      <w:r w:rsidR="001A1810">
        <w:rPr>
          <w:rFonts w:ascii="Arial" w:eastAsia="Arial" w:hAnsi="Arial" w:cs="Arial"/>
          <w:sz w:val="22"/>
          <w:szCs w:val="22"/>
          <w:lang w:eastAsia="en-US"/>
        </w:rPr>
        <w:t>speedchecks</w:t>
      </w:r>
      <w:proofErr w:type="spellEnd"/>
    </w:p>
    <w:p w14:paraId="1D6C8F1E" w14:textId="2E12518B" w:rsidR="0010681A" w:rsidRDefault="001533C4" w:rsidP="00EE7377">
      <w:pPr>
        <w:ind w:left="1440" w:hanging="720"/>
        <w:rPr>
          <w:rFonts w:ascii="Arial" w:eastAsia="Arial" w:hAnsi="Arial" w:cs="Arial"/>
          <w:sz w:val="22"/>
          <w:szCs w:val="22"/>
          <w:lang w:eastAsia="en-US"/>
        </w:rPr>
      </w:pPr>
      <w:r>
        <w:rPr>
          <w:rFonts w:ascii="Arial" w:eastAsia="Arial" w:hAnsi="Arial" w:cs="Arial"/>
          <w:sz w:val="22"/>
          <w:szCs w:val="22"/>
          <w:lang w:eastAsia="en-US"/>
        </w:rPr>
        <w:t>3.10</w:t>
      </w:r>
      <w:r>
        <w:rPr>
          <w:rFonts w:ascii="Arial" w:eastAsia="Arial" w:hAnsi="Arial" w:cs="Arial"/>
          <w:sz w:val="22"/>
          <w:szCs w:val="22"/>
          <w:lang w:eastAsia="en-US"/>
        </w:rPr>
        <w:tab/>
        <w:t xml:space="preserve">Clerk to contact Highways asking to straighten 30mph signpost near The Old School </w:t>
      </w:r>
    </w:p>
    <w:p w14:paraId="4E81AE97" w14:textId="486EEFC2" w:rsidR="00CC5F70" w:rsidRDefault="00CC5F70" w:rsidP="00EE7377">
      <w:pPr>
        <w:ind w:left="1440" w:hanging="720"/>
        <w:rPr>
          <w:rFonts w:ascii="Arial" w:eastAsia="Arial" w:hAnsi="Arial" w:cs="Arial"/>
          <w:sz w:val="22"/>
          <w:szCs w:val="22"/>
          <w:lang w:eastAsia="en-US"/>
        </w:rPr>
      </w:pPr>
      <w:r>
        <w:rPr>
          <w:rFonts w:ascii="Arial" w:eastAsia="Arial" w:hAnsi="Arial" w:cs="Arial"/>
          <w:sz w:val="22"/>
          <w:szCs w:val="22"/>
          <w:lang w:eastAsia="en-US"/>
        </w:rPr>
        <w:t>3.11</w:t>
      </w:r>
      <w:r>
        <w:rPr>
          <w:rFonts w:ascii="Arial" w:eastAsia="Arial" w:hAnsi="Arial" w:cs="Arial"/>
          <w:sz w:val="22"/>
          <w:szCs w:val="22"/>
          <w:lang w:eastAsia="en-US"/>
        </w:rPr>
        <w:tab/>
        <w:t>Cllr Edwards to ask Hardingham Farms to clear around the sign to make more visible</w:t>
      </w:r>
    </w:p>
    <w:p w14:paraId="52B44C75" w14:textId="77777777" w:rsidR="0044189D" w:rsidRDefault="0044189D" w:rsidP="0044189D">
      <w:pPr>
        <w:pBdr>
          <w:top w:val="nil"/>
          <w:left w:val="nil"/>
          <w:bottom w:val="nil"/>
          <w:right w:val="nil"/>
          <w:between w:val="nil"/>
        </w:pBdr>
        <w:ind w:left="720"/>
        <w:rPr>
          <w:rFonts w:ascii="Arial" w:eastAsia="Arial" w:hAnsi="Arial" w:cs="Arial"/>
        </w:rPr>
      </w:pPr>
      <w:r>
        <w:rPr>
          <w:rFonts w:ascii="Arial" w:eastAsia="Arial" w:hAnsi="Arial" w:cs="Arial"/>
          <w:sz w:val="22"/>
          <w:szCs w:val="22"/>
          <w:lang w:eastAsia="en-US"/>
        </w:rPr>
        <w:t>3.12</w:t>
      </w:r>
      <w:r>
        <w:rPr>
          <w:rFonts w:ascii="Arial" w:eastAsia="Arial" w:hAnsi="Arial" w:cs="Arial"/>
          <w:sz w:val="22"/>
          <w:szCs w:val="22"/>
          <w:lang w:eastAsia="en-US"/>
        </w:rPr>
        <w:tab/>
      </w:r>
      <w:r>
        <w:rPr>
          <w:rFonts w:ascii="Arial" w:eastAsia="Arial" w:hAnsi="Arial" w:cs="Arial"/>
        </w:rPr>
        <w:t>C</w:t>
      </w:r>
      <w:r w:rsidRPr="00267EF1">
        <w:rPr>
          <w:rFonts w:ascii="Arial" w:eastAsia="Arial" w:hAnsi="Arial" w:cs="Arial"/>
          <w:sz w:val="22"/>
          <w:szCs w:val="22"/>
        </w:rPr>
        <w:t xml:space="preserve">lerk to request resurfacing of road between Vine Lodge and </w:t>
      </w:r>
      <w:proofErr w:type="spellStart"/>
      <w:r w:rsidRPr="00267EF1">
        <w:rPr>
          <w:rFonts w:ascii="Arial" w:eastAsia="Arial" w:hAnsi="Arial" w:cs="Arial"/>
          <w:sz w:val="22"/>
          <w:szCs w:val="22"/>
        </w:rPr>
        <w:t>Danemoor</w:t>
      </w:r>
      <w:proofErr w:type="spellEnd"/>
      <w:r w:rsidRPr="00267EF1">
        <w:rPr>
          <w:rFonts w:ascii="Arial" w:eastAsia="Arial" w:hAnsi="Arial" w:cs="Arial"/>
          <w:sz w:val="22"/>
          <w:szCs w:val="22"/>
        </w:rPr>
        <w:t xml:space="preserve"> Bridge</w:t>
      </w:r>
    </w:p>
    <w:p w14:paraId="48727D66" w14:textId="4C78C198" w:rsidR="00CC5F70" w:rsidRDefault="0044189D" w:rsidP="00EE7377">
      <w:pPr>
        <w:ind w:left="1440" w:hanging="720"/>
        <w:rPr>
          <w:rFonts w:ascii="Arial" w:eastAsia="Arial" w:hAnsi="Arial" w:cs="Arial"/>
          <w:sz w:val="22"/>
          <w:szCs w:val="22"/>
          <w:lang w:eastAsia="en-US"/>
        </w:rPr>
      </w:pPr>
      <w:r>
        <w:rPr>
          <w:rFonts w:ascii="Arial" w:eastAsia="Arial" w:hAnsi="Arial" w:cs="Arial"/>
          <w:sz w:val="22"/>
          <w:szCs w:val="22"/>
          <w:lang w:eastAsia="en-US"/>
        </w:rPr>
        <w:t>3.13</w:t>
      </w:r>
      <w:r w:rsidR="00523CE1">
        <w:rPr>
          <w:rFonts w:ascii="Arial" w:eastAsia="Arial" w:hAnsi="Arial" w:cs="Arial"/>
          <w:sz w:val="22"/>
          <w:szCs w:val="22"/>
          <w:lang w:eastAsia="en-US"/>
        </w:rPr>
        <w:tab/>
        <w:t xml:space="preserve">Clerk to write to BDC </w:t>
      </w:r>
      <w:r w:rsidR="008E363A">
        <w:rPr>
          <w:rFonts w:ascii="Arial" w:eastAsia="Arial" w:hAnsi="Arial" w:cs="Arial"/>
          <w:sz w:val="22"/>
          <w:szCs w:val="22"/>
          <w:lang w:eastAsia="en-US"/>
        </w:rPr>
        <w:t xml:space="preserve">to hold them to account regarding decisions made seemingly </w:t>
      </w:r>
      <w:r w:rsidR="0092659F">
        <w:rPr>
          <w:rFonts w:ascii="Arial" w:eastAsia="Arial" w:hAnsi="Arial" w:cs="Arial"/>
          <w:sz w:val="22"/>
          <w:szCs w:val="22"/>
          <w:lang w:eastAsia="en-US"/>
        </w:rPr>
        <w:t>ignoring public concerns and ecological reports</w:t>
      </w:r>
      <w:r w:rsidR="003D26CC">
        <w:rPr>
          <w:rFonts w:ascii="Arial" w:eastAsia="Arial" w:hAnsi="Arial" w:cs="Arial"/>
          <w:sz w:val="22"/>
          <w:szCs w:val="22"/>
          <w:lang w:eastAsia="en-US"/>
        </w:rPr>
        <w:t xml:space="preserve"> on </w:t>
      </w:r>
      <w:proofErr w:type="spellStart"/>
      <w:r w:rsidR="003D26CC">
        <w:rPr>
          <w:rFonts w:ascii="Arial" w:eastAsia="Arial" w:hAnsi="Arial" w:cs="Arial"/>
          <w:sz w:val="22"/>
          <w:szCs w:val="22"/>
          <w:lang w:eastAsia="en-US"/>
        </w:rPr>
        <w:t>Danemoor</w:t>
      </w:r>
      <w:proofErr w:type="spellEnd"/>
      <w:r w:rsidR="003D26CC">
        <w:rPr>
          <w:rFonts w:ascii="Arial" w:eastAsia="Arial" w:hAnsi="Arial" w:cs="Arial"/>
          <w:sz w:val="22"/>
          <w:szCs w:val="22"/>
          <w:lang w:eastAsia="en-US"/>
        </w:rPr>
        <w:t xml:space="preserve"> Farm</w:t>
      </w:r>
    </w:p>
    <w:p w14:paraId="00000019" w14:textId="77777777" w:rsidR="00BF7781" w:rsidRDefault="00BF7781"/>
    <w:p w14:paraId="0000001A" w14:textId="15B35DAA" w:rsidR="00BF7781" w:rsidRDefault="009C2C4F">
      <w:pPr>
        <w:rPr>
          <w:rFonts w:ascii="Arial" w:eastAsia="Arial" w:hAnsi="Arial" w:cs="Arial"/>
          <w:sz w:val="22"/>
          <w:szCs w:val="22"/>
        </w:rPr>
      </w:pPr>
      <w:r>
        <w:rPr>
          <w:rFonts w:ascii="Arial" w:eastAsia="Arial" w:hAnsi="Arial" w:cs="Arial"/>
          <w:sz w:val="22"/>
          <w:szCs w:val="22"/>
        </w:rPr>
        <w:t>4</w:t>
      </w:r>
      <w:r w:rsidR="007F2C72">
        <w:rPr>
          <w:rFonts w:ascii="Arial" w:eastAsia="Arial" w:hAnsi="Arial" w:cs="Arial"/>
          <w:sz w:val="22"/>
          <w:szCs w:val="22"/>
        </w:rPr>
        <w:t>.</w:t>
      </w:r>
      <w:r w:rsidR="007F2C72">
        <w:rPr>
          <w:rFonts w:ascii="Arial" w:eastAsia="Arial" w:hAnsi="Arial" w:cs="Arial"/>
          <w:sz w:val="22"/>
          <w:szCs w:val="22"/>
        </w:rPr>
        <w:tab/>
        <w:t xml:space="preserve">To receive information on the following ongoing issues and decide further action </w:t>
      </w:r>
      <w:proofErr w:type="gramStart"/>
      <w:r w:rsidR="007F2C72">
        <w:rPr>
          <w:rFonts w:ascii="Arial" w:eastAsia="Arial" w:hAnsi="Arial" w:cs="Arial"/>
          <w:sz w:val="22"/>
          <w:szCs w:val="22"/>
        </w:rPr>
        <w:t>where</w:t>
      </w:r>
      <w:proofErr w:type="gramEnd"/>
    </w:p>
    <w:p w14:paraId="0000001E" w14:textId="69A31055" w:rsidR="00BF7781" w:rsidRDefault="007F2C72" w:rsidP="007C3E72">
      <w:pP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  necessary:</w:t>
      </w:r>
    </w:p>
    <w:p w14:paraId="418164F0" w14:textId="7214810E" w:rsidR="006F60E1" w:rsidRDefault="007F2C72" w:rsidP="00F52601">
      <w:pPr>
        <w:rPr>
          <w:rFonts w:ascii="Arial" w:eastAsia="Arial" w:hAnsi="Arial" w:cs="Arial"/>
          <w:sz w:val="22"/>
          <w:szCs w:val="22"/>
        </w:rPr>
      </w:pPr>
      <w:r>
        <w:rPr>
          <w:rFonts w:ascii="Arial" w:eastAsia="Arial" w:hAnsi="Arial" w:cs="Arial"/>
          <w:sz w:val="22"/>
          <w:szCs w:val="22"/>
        </w:rPr>
        <w:tab/>
      </w:r>
      <w:r w:rsidR="009C2C4F">
        <w:rPr>
          <w:rFonts w:ascii="Arial" w:eastAsia="Arial" w:hAnsi="Arial" w:cs="Arial"/>
          <w:sz w:val="22"/>
          <w:szCs w:val="22"/>
        </w:rPr>
        <w:t>4</w:t>
      </w:r>
      <w:r>
        <w:rPr>
          <w:rFonts w:ascii="Arial" w:eastAsia="Arial" w:hAnsi="Arial" w:cs="Arial"/>
          <w:sz w:val="22"/>
          <w:szCs w:val="22"/>
        </w:rPr>
        <w:t>.</w:t>
      </w:r>
      <w:r w:rsidR="00E9019B">
        <w:rPr>
          <w:rFonts w:ascii="Arial" w:eastAsia="Arial" w:hAnsi="Arial" w:cs="Arial"/>
          <w:sz w:val="22"/>
          <w:szCs w:val="22"/>
        </w:rPr>
        <w:t>1</w:t>
      </w:r>
      <w:r>
        <w:rPr>
          <w:rFonts w:ascii="Arial" w:eastAsia="Arial" w:hAnsi="Arial" w:cs="Arial"/>
          <w:sz w:val="22"/>
          <w:szCs w:val="22"/>
        </w:rPr>
        <w:tab/>
        <w:t>Driving of agricultural vehicles</w:t>
      </w:r>
      <w:r w:rsidR="00832724">
        <w:rPr>
          <w:rFonts w:ascii="Arial" w:eastAsia="Arial" w:hAnsi="Arial" w:cs="Arial"/>
          <w:sz w:val="22"/>
          <w:szCs w:val="22"/>
        </w:rPr>
        <w:t xml:space="preserve"> and speeding generally</w:t>
      </w:r>
      <w:r>
        <w:rPr>
          <w:rFonts w:ascii="Arial" w:eastAsia="Arial" w:hAnsi="Arial" w:cs="Arial"/>
          <w:sz w:val="22"/>
          <w:szCs w:val="22"/>
        </w:rPr>
        <w:t xml:space="preserve"> around the parish</w:t>
      </w:r>
      <w:r w:rsidR="00832724">
        <w:rPr>
          <w:rFonts w:ascii="Arial" w:eastAsia="Arial" w:hAnsi="Arial" w:cs="Arial"/>
          <w:sz w:val="22"/>
          <w:szCs w:val="22"/>
        </w:rPr>
        <w:t xml:space="preserve"> </w:t>
      </w:r>
    </w:p>
    <w:p w14:paraId="20C13B28" w14:textId="17BD6922" w:rsidR="007C049B" w:rsidRDefault="007C049B" w:rsidP="00F52601">
      <w:pPr>
        <w:rPr>
          <w:rFonts w:ascii="Arial" w:eastAsia="Arial" w:hAnsi="Arial" w:cs="Arial"/>
          <w:sz w:val="22"/>
          <w:szCs w:val="22"/>
        </w:rPr>
      </w:pPr>
      <w:r>
        <w:rPr>
          <w:rFonts w:ascii="Arial" w:eastAsia="Arial" w:hAnsi="Arial" w:cs="Arial"/>
          <w:sz w:val="22"/>
          <w:szCs w:val="22"/>
        </w:rPr>
        <w:tab/>
      </w:r>
      <w:r w:rsidR="009C2C4F">
        <w:rPr>
          <w:rFonts w:ascii="Arial" w:eastAsia="Arial" w:hAnsi="Arial" w:cs="Arial"/>
          <w:sz w:val="22"/>
          <w:szCs w:val="22"/>
        </w:rPr>
        <w:t>4.</w:t>
      </w:r>
      <w:r w:rsidR="00F93E69">
        <w:rPr>
          <w:rFonts w:ascii="Arial" w:eastAsia="Arial" w:hAnsi="Arial" w:cs="Arial"/>
          <w:sz w:val="22"/>
          <w:szCs w:val="22"/>
        </w:rPr>
        <w:t>2</w:t>
      </w:r>
      <w:r>
        <w:rPr>
          <w:rFonts w:ascii="Arial" w:eastAsia="Arial" w:hAnsi="Arial" w:cs="Arial"/>
          <w:sz w:val="22"/>
          <w:szCs w:val="22"/>
        </w:rPr>
        <w:tab/>
      </w:r>
      <w:r w:rsidR="00923B58">
        <w:rPr>
          <w:rFonts w:ascii="Arial" w:eastAsia="Arial" w:hAnsi="Arial" w:cs="Arial"/>
          <w:sz w:val="22"/>
          <w:szCs w:val="22"/>
        </w:rPr>
        <w:t>Local Government Reorganisation</w:t>
      </w:r>
      <w:r w:rsidR="00F93E69">
        <w:rPr>
          <w:rFonts w:ascii="Arial" w:eastAsia="Arial" w:hAnsi="Arial" w:cs="Arial"/>
          <w:sz w:val="22"/>
          <w:szCs w:val="22"/>
        </w:rPr>
        <w:t xml:space="preserve"> and decision to cancel local elections</w:t>
      </w:r>
    </w:p>
    <w:p w14:paraId="1298F3DB" w14:textId="679154B6" w:rsidR="00B77E04" w:rsidRDefault="00B77E04" w:rsidP="00F52601">
      <w:pPr>
        <w:rPr>
          <w:rFonts w:ascii="Arial" w:eastAsia="Arial" w:hAnsi="Arial" w:cs="Arial"/>
          <w:sz w:val="22"/>
          <w:szCs w:val="22"/>
        </w:rPr>
      </w:pPr>
      <w:r>
        <w:rPr>
          <w:rFonts w:ascii="Arial" w:eastAsia="Arial" w:hAnsi="Arial" w:cs="Arial"/>
          <w:sz w:val="22"/>
          <w:szCs w:val="22"/>
        </w:rPr>
        <w:tab/>
        <w:t>4.</w:t>
      </w:r>
      <w:r w:rsidR="00F93E69">
        <w:rPr>
          <w:rFonts w:ascii="Arial" w:eastAsia="Arial" w:hAnsi="Arial" w:cs="Arial"/>
          <w:sz w:val="22"/>
          <w:szCs w:val="22"/>
        </w:rPr>
        <w:t>3</w:t>
      </w:r>
      <w:r>
        <w:rPr>
          <w:rFonts w:ascii="Arial" w:eastAsia="Arial" w:hAnsi="Arial" w:cs="Arial"/>
          <w:sz w:val="22"/>
          <w:szCs w:val="22"/>
        </w:rPr>
        <w:tab/>
      </w:r>
      <w:r w:rsidR="003B7C2A">
        <w:rPr>
          <w:rFonts w:ascii="Arial" w:eastAsia="Arial" w:hAnsi="Arial" w:cs="Arial"/>
          <w:sz w:val="22"/>
          <w:szCs w:val="22"/>
        </w:rPr>
        <w:t>Noise complaint from solar farm</w:t>
      </w:r>
    </w:p>
    <w:p w14:paraId="230624FA" w14:textId="77777777" w:rsidR="00C92ADA" w:rsidRDefault="003739BE" w:rsidP="00F52601">
      <w:pPr>
        <w:rPr>
          <w:rFonts w:ascii="Arial" w:eastAsia="Arial" w:hAnsi="Arial" w:cs="Arial"/>
          <w:sz w:val="22"/>
          <w:szCs w:val="22"/>
        </w:rPr>
      </w:pPr>
      <w:r>
        <w:rPr>
          <w:rFonts w:ascii="Arial" w:eastAsia="Arial" w:hAnsi="Arial" w:cs="Arial"/>
          <w:sz w:val="22"/>
          <w:szCs w:val="22"/>
        </w:rPr>
        <w:tab/>
        <w:t>4.4</w:t>
      </w:r>
      <w:r>
        <w:rPr>
          <w:rFonts w:ascii="Arial" w:eastAsia="Arial" w:hAnsi="Arial" w:cs="Arial"/>
          <w:sz w:val="22"/>
          <w:szCs w:val="22"/>
        </w:rPr>
        <w:tab/>
      </w:r>
      <w:r w:rsidR="0015345A">
        <w:rPr>
          <w:rFonts w:ascii="Arial" w:eastAsia="Arial" w:hAnsi="Arial" w:cs="Arial"/>
          <w:sz w:val="22"/>
          <w:szCs w:val="22"/>
        </w:rPr>
        <w:t>Response from BDC on e</w:t>
      </w:r>
      <w:r w:rsidR="000D6EF6">
        <w:rPr>
          <w:rFonts w:ascii="Arial" w:eastAsia="Arial" w:hAnsi="Arial" w:cs="Arial"/>
          <w:sz w:val="22"/>
          <w:szCs w:val="22"/>
        </w:rPr>
        <w:t xml:space="preserve">cological concerns </w:t>
      </w:r>
      <w:r w:rsidR="0015345A">
        <w:rPr>
          <w:rFonts w:ascii="Arial" w:eastAsia="Arial" w:hAnsi="Arial" w:cs="Arial"/>
          <w:sz w:val="22"/>
          <w:szCs w:val="22"/>
        </w:rPr>
        <w:t xml:space="preserve">around </w:t>
      </w:r>
      <w:proofErr w:type="spellStart"/>
      <w:r w:rsidR="0015345A">
        <w:rPr>
          <w:rFonts w:ascii="Arial" w:eastAsia="Arial" w:hAnsi="Arial" w:cs="Arial"/>
          <w:sz w:val="22"/>
          <w:szCs w:val="22"/>
        </w:rPr>
        <w:t>Danemoor</w:t>
      </w:r>
      <w:proofErr w:type="spellEnd"/>
      <w:r w:rsidR="0015345A">
        <w:rPr>
          <w:rFonts w:ascii="Arial" w:eastAsia="Arial" w:hAnsi="Arial" w:cs="Arial"/>
          <w:sz w:val="22"/>
          <w:szCs w:val="22"/>
        </w:rPr>
        <w:t xml:space="preserve"> Farm</w:t>
      </w:r>
    </w:p>
    <w:p w14:paraId="30A6507D" w14:textId="1308F088" w:rsidR="000279DC" w:rsidRPr="00A375D6" w:rsidRDefault="00C92ADA" w:rsidP="00F52601">
      <w:pPr>
        <w:rPr>
          <w:rFonts w:ascii="Arial" w:eastAsia="Arial" w:hAnsi="Arial" w:cs="Arial"/>
          <w:sz w:val="22"/>
          <w:szCs w:val="22"/>
        </w:rPr>
      </w:pPr>
      <w:r>
        <w:rPr>
          <w:rFonts w:ascii="Arial" w:eastAsia="Arial" w:hAnsi="Arial" w:cs="Arial"/>
          <w:sz w:val="22"/>
          <w:szCs w:val="22"/>
        </w:rPr>
        <w:tab/>
        <w:t>4.5</w:t>
      </w:r>
      <w:r>
        <w:rPr>
          <w:rFonts w:ascii="Arial" w:eastAsia="Arial" w:hAnsi="Arial" w:cs="Arial"/>
          <w:sz w:val="22"/>
          <w:szCs w:val="22"/>
        </w:rPr>
        <w:tab/>
      </w:r>
      <w:r w:rsidR="007F7545">
        <w:rPr>
          <w:rFonts w:ascii="Arial" w:eastAsia="Arial" w:hAnsi="Arial" w:cs="Arial"/>
          <w:sz w:val="22"/>
          <w:szCs w:val="22"/>
        </w:rPr>
        <w:t>Local plan – response to consultation</w:t>
      </w:r>
      <w:r w:rsidR="0015345A">
        <w:rPr>
          <w:rFonts w:ascii="Arial" w:eastAsia="Arial" w:hAnsi="Arial" w:cs="Arial"/>
          <w:sz w:val="22"/>
          <w:szCs w:val="22"/>
        </w:rPr>
        <w:t xml:space="preserve"> </w:t>
      </w:r>
    </w:p>
    <w:p w14:paraId="00000020" w14:textId="77777777" w:rsidR="00BF7781" w:rsidRDefault="00BF7781"/>
    <w:p w14:paraId="4DC3FB12" w14:textId="77777777" w:rsidR="00A54A9F" w:rsidRDefault="00A54A9F"/>
    <w:p w14:paraId="00000021" w14:textId="28DB067F" w:rsidR="00BF7781" w:rsidRDefault="009C2C4F">
      <w:pPr>
        <w:pStyle w:val="Heading2"/>
        <w:rPr>
          <w:rFonts w:ascii="Arial" w:eastAsia="Arial" w:hAnsi="Arial" w:cs="Arial"/>
          <w:sz w:val="22"/>
          <w:szCs w:val="22"/>
        </w:rPr>
      </w:pPr>
      <w:r>
        <w:rPr>
          <w:rFonts w:ascii="Arial" w:eastAsia="Arial" w:hAnsi="Arial" w:cs="Arial"/>
          <w:sz w:val="22"/>
          <w:szCs w:val="22"/>
        </w:rPr>
        <w:lastRenderedPageBreak/>
        <w:t>5</w:t>
      </w:r>
      <w:r w:rsidR="007F2C72">
        <w:rPr>
          <w:rFonts w:ascii="Arial" w:eastAsia="Arial" w:hAnsi="Arial" w:cs="Arial"/>
          <w:sz w:val="22"/>
          <w:szCs w:val="22"/>
        </w:rPr>
        <w:t>.</w:t>
      </w:r>
      <w:r w:rsidR="007F2C72">
        <w:rPr>
          <w:rFonts w:ascii="Arial" w:eastAsia="Arial" w:hAnsi="Arial" w:cs="Arial"/>
          <w:sz w:val="22"/>
          <w:szCs w:val="22"/>
        </w:rPr>
        <w:tab/>
        <w:t>Financial Matters</w:t>
      </w:r>
    </w:p>
    <w:p w14:paraId="00000022" w14:textId="0957C5D6"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Pr>
          <w:rFonts w:ascii="Arial" w:eastAsia="Arial" w:hAnsi="Arial" w:cs="Arial"/>
          <w:sz w:val="22"/>
          <w:szCs w:val="22"/>
        </w:rPr>
        <w:t>.1</w:t>
      </w:r>
      <w:r>
        <w:rPr>
          <w:rFonts w:ascii="Arial" w:eastAsia="Arial" w:hAnsi="Arial" w:cs="Arial"/>
          <w:sz w:val="22"/>
          <w:szCs w:val="22"/>
        </w:rPr>
        <w:tab/>
        <w:t xml:space="preserve">To receive and note current bank balance as </w:t>
      </w:r>
      <w:proofErr w:type="gramStart"/>
      <w:r>
        <w:rPr>
          <w:rFonts w:ascii="Arial" w:eastAsia="Arial" w:hAnsi="Arial" w:cs="Arial"/>
          <w:sz w:val="22"/>
          <w:szCs w:val="22"/>
        </w:rPr>
        <w:t>at</w:t>
      </w:r>
      <w:proofErr w:type="gramEnd"/>
      <w:r>
        <w:rPr>
          <w:rFonts w:ascii="Arial" w:eastAsia="Arial" w:hAnsi="Arial" w:cs="Arial"/>
          <w:sz w:val="22"/>
          <w:szCs w:val="22"/>
        </w:rPr>
        <w:t xml:space="preserve"> </w:t>
      </w:r>
      <w:r w:rsidR="00B735F9">
        <w:rPr>
          <w:rFonts w:ascii="Arial" w:eastAsia="Arial" w:hAnsi="Arial" w:cs="Arial"/>
          <w:sz w:val="22"/>
          <w:szCs w:val="22"/>
        </w:rPr>
        <w:t>3</w:t>
      </w:r>
      <w:r w:rsidR="00873116">
        <w:rPr>
          <w:rFonts w:ascii="Arial" w:eastAsia="Arial" w:hAnsi="Arial" w:cs="Arial"/>
          <w:sz w:val="22"/>
          <w:szCs w:val="22"/>
        </w:rPr>
        <w:t>1</w:t>
      </w:r>
      <w:r w:rsidR="00873116" w:rsidRPr="00873116">
        <w:rPr>
          <w:rFonts w:ascii="Arial" w:eastAsia="Arial" w:hAnsi="Arial" w:cs="Arial"/>
          <w:sz w:val="22"/>
          <w:szCs w:val="22"/>
          <w:vertAlign w:val="superscript"/>
        </w:rPr>
        <w:t>st</w:t>
      </w:r>
      <w:r w:rsidR="00873116">
        <w:rPr>
          <w:rFonts w:ascii="Arial" w:eastAsia="Arial" w:hAnsi="Arial" w:cs="Arial"/>
          <w:sz w:val="22"/>
          <w:szCs w:val="22"/>
        </w:rPr>
        <w:t xml:space="preserve"> </w:t>
      </w:r>
      <w:r w:rsidR="0015345A">
        <w:rPr>
          <w:rFonts w:ascii="Arial" w:eastAsia="Arial" w:hAnsi="Arial" w:cs="Arial"/>
          <w:sz w:val="22"/>
          <w:szCs w:val="22"/>
        </w:rPr>
        <w:t>October</w:t>
      </w:r>
      <w:r>
        <w:rPr>
          <w:rFonts w:ascii="Arial" w:eastAsia="Arial" w:hAnsi="Arial" w:cs="Arial"/>
          <w:sz w:val="22"/>
          <w:szCs w:val="22"/>
        </w:rPr>
        <w:t xml:space="preserve"> 202</w:t>
      </w:r>
      <w:r w:rsidR="00DF5783">
        <w:rPr>
          <w:rFonts w:ascii="Arial" w:eastAsia="Arial" w:hAnsi="Arial" w:cs="Arial"/>
          <w:sz w:val="22"/>
          <w:szCs w:val="22"/>
        </w:rPr>
        <w:t>5</w:t>
      </w:r>
      <w:r>
        <w:rPr>
          <w:rFonts w:ascii="Arial" w:eastAsia="Arial" w:hAnsi="Arial" w:cs="Arial"/>
          <w:sz w:val="22"/>
          <w:szCs w:val="22"/>
        </w:rPr>
        <w:t xml:space="preserve"> is </w:t>
      </w:r>
      <w:r w:rsidR="00BA3404">
        <w:rPr>
          <w:rFonts w:ascii="Arial" w:eastAsia="Arial" w:hAnsi="Arial" w:cs="Arial"/>
          <w:sz w:val="22"/>
          <w:szCs w:val="22"/>
        </w:rPr>
        <w:t>£</w:t>
      </w:r>
      <w:r w:rsidR="00733D9C">
        <w:rPr>
          <w:rFonts w:ascii="Arial" w:eastAsia="Arial" w:hAnsi="Arial" w:cs="Arial"/>
          <w:sz w:val="22"/>
          <w:szCs w:val="22"/>
        </w:rPr>
        <w:t>6641.46</w:t>
      </w:r>
      <w:r w:rsidR="00B735F9">
        <w:rPr>
          <w:rFonts w:ascii="Arial" w:eastAsia="Arial" w:hAnsi="Arial" w:cs="Arial"/>
          <w:sz w:val="22"/>
          <w:szCs w:val="22"/>
        </w:rPr>
        <w:tab/>
      </w:r>
    </w:p>
    <w:p w14:paraId="00000023" w14:textId="2CE03C57"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Pr>
          <w:rFonts w:ascii="Arial" w:eastAsia="Arial" w:hAnsi="Arial" w:cs="Arial"/>
          <w:sz w:val="22"/>
          <w:szCs w:val="22"/>
        </w:rPr>
        <w:t xml:space="preserve">.2 </w:t>
      </w:r>
      <w:r>
        <w:rPr>
          <w:rFonts w:ascii="Arial" w:eastAsia="Arial" w:hAnsi="Arial" w:cs="Arial"/>
          <w:sz w:val="22"/>
          <w:szCs w:val="22"/>
        </w:rPr>
        <w:tab/>
        <w:t xml:space="preserve">To receive and note bank reconciliation and budget comparison to </w:t>
      </w:r>
      <w:r w:rsidR="00B735F9">
        <w:rPr>
          <w:rFonts w:ascii="Arial" w:eastAsia="Arial" w:hAnsi="Arial" w:cs="Arial"/>
          <w:sz w:val="22"/>
          <w:szCs w:val="22"/>
        </w:rPr>
        <w:t>3</w:t>
      </w:r>
      <w:r w:rsidR="0036418C">
        <w:rPr>
          <w:rFonts w:ascii="Arial" w:eastAsia="Arial" w:hAnsi="Arial" w:cs="Arial"/>
          <w:sz w:val="22"/>
          <w:szCs w:val="22"/>
        </w:rPr>
        <w:t>1</w:t>
      </w:r>
      <w:r w:rsidR="0036418C" w:rsidRPr="0036418C">
        <w:rPr>
          <w:rFonts w:ascii="Arial" w:eastAsia="Arial" w:hAnsi="Arial" w:cs="Arial"/>
          <w:sz w:val="22"/>
          <w:szCs w:val="22"/>
          <w:vertAlign w:val="superscript"/>
        </w:rPr>
        <w:t>st</w:t>
      </w:r>
      <w:r w:rsidR="0036418C">
        <w:rPr>
          <w:rFonts w:ascii="Arial" w:eastAsia="Arial" w:hAnsi="Arial" w:cs="Arial"/>
          <w:sz w:val="22"/>
          <w:szCs w:val="22"/>
        </w:rPr>
        <w:t xml:space="preserve"> </w:t>
      </w:r>
      <w:r w:rsidR="00733D9C">
        <w:rPr>
          <w:rFonts w:ascii="Arial" w:eastAsia="Arial" w:hAnsi="Arial" w:cs="Arial"/>
          <w:sz w:val="22"/>
          <w:szCs w:val="22"/>
        </w:rPr>
        <w:t>October</w:t>
      </w:r>
      <w:r>
        <w:rPr>
          <w:rFonts w:ascii="Arial" w:eastAsia="Arial" w:hAnsi="Arial" w:cs="Arial"/>
          <w:sz w:val="22"/>
          <w:szCs w:val="22"/>
        </w:rPr>
        <w:t xml:space="preserve"> 202</w:t>
      </w:r>
      <w:r w:rsidR="00B26FB9">
        <w:rPr>
          <w:rFonts w:ascii="Arial" w:eastAsia="Arial" w:hAnsi="Arial" w:cs="Arial"/>
          <w:sz w:val="22"/>
          <w:szCs w:val="22"/>
        </w:rPr>
        <w:t>5</w:t>
      </w:r>
    </w:p>
    <w:p w14:paraId="00000024" w14:textId="1085685A" w:rsidR="00BF7781" w:rsidRDefault="001D2AE5">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sidR="007F2C72">
        <w:rPr>
          <w:rFonts w:ascii="Arial" w:eastAsia="Arial" w:hAnsi="Arial" w:cs="Arial"/>
          <w:sz w:val="22"/>
          <w:szCs w:val="22"/>
        </w:rPr>
        <w:t>.</w:t>
      </w:r>
      <w:r w:rsidR="00681FEC">
        <w:rPr>
          <w:rFonts w:ascii="Arial" w:eastAsia="Arial" w:hAnsi="Arial" w:cs="Arial"/>
          <w:sz w:val="22"/>
          <w:szCs w:val="22"/>
        </w:rPr>
        <w:t>3</w:t>
      </w:r>
      <w:r w:rsidR="007F2C72">
        <w:rPr>
          <w:rFonts w:ascii="Arial" w:eastAsia="Arial" w:hAnsi="Arial" w:cs="Arial"/>
          <w:sz w:val="22"/>
          <w:szCs w:val="22"/>
        </w:rPr>
        <w:t xml:space="preserve"> </w:t>
      </w:r>
      <w:r w:rsidR="007F2C72">
        <w:rPr>
          <w:rFonts w:ascii="Arial" w:eastAsia="Arial" w:hAnsi="Arial" w:cs="Arial"/>
          <w:sz w:val="22"/>
          <w:szCs w:val="22"/>
        </w:rPr>
        <w:tab/>
        <w:t>To approve the following accounts for payment:</w:t>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p>
    <w:p w14:paraId="00000025" w14:textId="30B48CAA" w:rsidR="00BF7781" w:rsidRDefault="00681FEC">
      <w:pPr>
        <w:pBdr>
          <w:top w:val="nil"/>
          <w:left w:val="nil"/>
          <w:bottom w:val="nil"/>
          <w:right w:val="nil"/>
          <w:between w:val="nil"/>
        </w:pBdr>
        <w:ind w:left="1417"/>
        <w:rPr>
          <w:rFonts w:ascii="Arial" w:eastAsia="Arial" w:hAnsi="Arial" w:cs="Arial"/>
          <w:color w:val="000000"/>
          <w:sz w:val="22"/>
          <w:szCs w:val="22"/>
        </w:rPr>
      </w:pPr>
      <w:r>
        <w:rPr>
          <w:rFonts w:ascii="Arial" w:eastAsia="Arial" w:hAnsi="Arial" w:cs="Arial"/>
          <w:sz w:val="22"/>
          <w:szCs w:val="22"/>
        </w:rPr>
        <w:t>5</w:t>
      </w:r>
      <w:r w:rsidR="007F2C72">
        <w:rPr>
          <w:rFonts w:ascii="Arial" w:eastAsia="Arial" w:hAnsi="Arial" w:cs="Arial"/>
          <w:sz w:val="22"/>
          <w:szCs w:val="22"/>
        </w:rPr>
        <w:t>.3.1</w:t>
      </w:r>
      <w:r w:rsidR="007F2C72">
        <w:rPr>
          <w:rFonts w:ascii="Arial" w:eastAsia="Arial" w:hAnsi="Arial" w:cs="Arial"/>
          <w:sz w:val="22"/>
          <w:szCs w:val="22"/>
        </w:rPr>
        <w:tab/>
      </w:r>
      <w:r w:rsidR="007F2C72">
        <w:rPr>
          <w:rFonts w:ascii="Arial" w:eastAsia="Arial" w:hAnsi="Arial" w:cs="Arial"/>
          <w:color w:val="000000"/>
          <w:sz w:val="22"/>
          <w:szCs w:val="22"/>
        </w:rPr>
        <w:t xml:space="preserve">Hardingham Village Hall (hire </w:t>
      </w:r>
      <w:r w:rsidR="00B26FB9">
        <w:rPr>
          <w:rFonts w:ascii="Arial" w:eastAsia="Arial" w:hAnsi="Arial" w:cs="Arial"/>
          <w:color w:val="000000"/>
          <w:sz w:val="22"/>
          <w:szCs w:val="22"/>
        </w:rPr>
        <w:t>–</w:t>
      </w:r>
      <w:r w:rsidR="007F2C72">
        <w:rPr>
          <w:rFonts w:ascii="Arial" w:eastAsia="Arial" w:hAnsi="Arial" w:cs="Arial"/>
          <w:color w:val="000000"/>
          <w:sz w:val="22"/>
          <w:szCs w:val="22"/>
        </w:rPr>
        <w:t xml:space="preserve"> </w:t>
      </w:r>
      <w:r w:rsidR="00733D9C">
        <w:rPr>
          <w:rFonts w:ascii="Arial" w:eastAsia="Arial" w:hAnsi="Arial" w:cs="Arial"/>
          <w:color w:val="000000"/>
          <w:sz w:val="22"/>
          <w:szCs w:val="22"/>
        </w:rPr>
        <w:t>Nov 10</w:t>
      </w:r>
      <w:r w:rsidR="00873116" w:rsidRPr="006447E3">
        <w:rPr>
          <w:rFonts w:ascii="Arial" w:eastAsia="Arial" w:hAnsi="Arial" w:cs="Arial"/>
          <w:color w:val="000000"/>
          <w:sz w:val="22"/>
          <w:szCs w:val="22"/>
          <w:vertAlign w:val="superscript"/>
        </w:rPr>
        <w:t>t</w:t>
      </w:r>
      <w:r w:rsidR="00B26FB9" w:rsidRPr="006447E3">
        <w:rPr>
          <w:rFonts w:ascii="Arial" w:eastAsia="Arial" w:hAnsi="Arial" w:cs="Arial"/>
          <w:color w:val="000000"/>
          <w:sz w:val="22"/>
          <w:szCs w:val="22"/>
          <w:vertAlign w:val="superscript"/>
        </w:rPr>
        <w:t>h</w:t>
      </w:r>
      <w:r w:rsidR="006447E3">
        <w:rPr>
          <w:rFonts w:ascii="Arial" w:eastAsia="Arial" w:hAnsi="Arial" w:cs="Arial"/>
          <w:color w:val="000000"/>
          <w:sz w:val="22"/>
          <w:szCs w:val="22"/>
        </w:rPr>
        <w:t xml:space="preserve"> and 11th</w:t>
      </w:r>
      <w:r w:rsidR="007F2C72">
        <w:rPr>
          <w:rFonts w:ascii="Arial" w:eastAsia="Arial" w:hAnsi="Arial" w:cs="Arial"/>
          <w:color w:val="000000"/>
          <w:sz w:val="22"/>
          <w:szCs w:val="22"/>
        </w:rPr>
        <w:t>)</w:t>
      </w:r>
      <w:r w:rsidR="007F2C72">
        <w:rPr>
          <w:rFonts w:ascii="Arial" w:eastAsia="Arial" w:hAnsi="Arial" w:cs="Arial"/>
          <w:color w:val="000000"/>
          <w:sz w:val="22"/>
          <w:szCs w:val="22"/>
        </w:rPr>
        <w:tab/>
      </w:r>
      <w:proofErr w:type="gramStart"/>
      <w:r w:rsidR="007F2C72">
        <w:rPr>
          <w:rFonts w:ascii="Arial" w:eastAsia="Arial" w:hAnsi="Arial" w:cs="Arial"/>
          <w:color w:val="000000"/>
          <w:sz w:val="22"/>
          <w:szCs w:val="22"/>
        </w:rPr>
        <w:tab/>
        <w:t xml:space="preserve">  </w:t>
      </w:r>
      <w:r w:rsidR="00B26FB9">
        <w:rPr>
          <w:rFonts w:ascii="Arial" w:eastAsia="Arial" w:hAnsi="Arial" w:cs="Arial"/>
          <w:color w:val="000000"/>
          <w:sz w:val="22"/>
          <w:szCs w:val="22"/>
        </w:rPr>
        <w:tab/>
      </w:r>
      <w:proofErr w:type="gramEnd"/>
      <w:r w:rsidR="00B26FB9">
        <w:rPr>
          <w:rFonts w:ascii="Arial" w:eastAsia="Arial" w:hAnsi="Arial" w:cs="Arial"/>
          <w:color w:val="000000"/>
          <w:sz w:val="22"/>
          <w:szCs w:val="22"/>
        </w:rPr>
        <w:t xml:space="preserve">  </w:t>
      </w:r>
      <w:r w:rsidR="007F2C72">
        <w:rPr>
          <w:rFonts w:ascii="Arial" w:eastAsia="Arial" w:hAnsi="Arial" w:cs="Arial"/>
          <w:color w:val="000000"/>
          <w:sz w:val="22"/>
          <w:szCs w:val="22"/>
        </w:rPr>
        <w:t>£</w:t>
      </w:r>
      <w:r w:rsidR="006447E3">
        <w:rPr>
          <w:rFonts w:ascii="Arial" w:eastAsia="Arial" w:hAnsi="Arial" w:cs="Arial"/>
          <w:sz w:val="22"/>
          <w:szCs w:val="22"/>
        </w:rPr>
        <w:t>3</w:t>
      </w:r>
      <w:r w:rsidR="007855C5">
        <w:rPr>
          <w:rFonts w:ascii="Arial" w:eastAsia="Arial" w:hAnsi="Arial" w:cs="Arial"/>
          <w:sz w:val="22"/>
          <w:szCs w:val="22"/>
        </w:rPr>
        <w:t>5</w:t>
      </w:r>
      <w:r w:rsidR="007F2C72">
        <w:rPr>
          <w:rFonts w:ascii="Arial" w:eastAsia="Arial" w:hAnsi="Arial" w:cs="Arial"/>
          <w:color w:val="000000"/>
          <w:sz w:val="22"/>
          <w:szCs w:val="22"/>
        </w:rPr>
        <w:t>.</w:t>
      </w:r>
      <w:r w:rsidR="007855C5">
        <w:rPr>
          <w:rFonts w:ascii="Arial" w:eastAsia="Arial" w:hAnsi="Arial" w:cs="Arial"/>
          <w:sz w:val="22"/>
          <w:szCs w:val="22"/>
        </w:rPr>
        <w:t>0</w:t>
      </w:r>
      <w:r w:rsidR="007F2C72">
        <w:rPr>
          <w:rFonts w:ascii="Arial" w:eastAsia="Arial" w:hAnsi="Arial" w:cs="Arial"/>
          <w:color w:val="000000"/>
          <w:sz w:val="22"/>
          <w:szCs w:val="22"/>
        </w:rPr>
        <w:t>0</w:t>
      </w:r>
    </w:p>
    <w:p w14:paraId="1D29BEA6" w14:textId="3282634D" w:rsidR="00D60446" w:rsidRDefault="00681FEC" w:rsidP="00345491">
      <w:pPr>
        <w:pBdr>
          <w:top w:val="nil"/>
          <w:left w:val="nil"/>
          <w:bottom w:val="nil"/>
          <w:right w:val="nil"/>
          <w:between w:val="nil"/>
        </w:pBdr>
        <w:ind w:left="1417"/>
        <w:rPr>
          <w:rFonts w:ascii="Arial" w:eastAsia="Arial" w:hAnsi="Arial" w:cs="Arial"/>
          <w:color w:val="000000"/>
          <w:sz w:val="22"/>
          <w:szCs w:val="22"/>
        </w:rPr>
      </w:pPr>
      <w:r>
        <w:rPr>
          <w:rFonts w:ascii="Arial" w:eastAsia="Arial" w:hAnsi="Arial" w:cs="Arial"/>
          <w:color w:val="000000"/>
          <w:sz w:val="22"/>
          <w:szCs w:val="22"/>
        </w:rPr>
        <w:t>5.3.2</w:t>
      </w:r>
      <w:r>
        <w:rPr>
          <w:rFonts w:ascii="Arial" w:eastAsia="Arial" w:hAnsi="Arial" w:cs="Arial"/>
          <w:color w:val="000000"/>
          <w:sz w:val="22"/>
          <w:szCs w:val="22"/>
        </w:rPr>
        <w:tab/>
      </w:r>
      <w:r w:rsidR="00D327F3">
        <w:rPr>
          <w:rFonts w:ascii="Arial" w:eastAsia="Arial" w:hAnsi="Arial" w:cs="Arial"/>
          <w:color w:val="000000"/>
          <w:sz w:val="22"/>
          <w:szCs w:val="22"/>
        </w:rPr>
        <w:t>Parish Online subscription</w:t>
      </w:r>
      <w:r w:rsidR="00D327F3">
        <w:rPr>
          <w:rFonts w:ascii="Arial" w:eastAsia="Arial" w:hAnsi="Arial" w:cs="Arial"/>
          <w:color w:val="000000"/>
          <w:sz w:val="22"/>
          <w:szCs w:val="22"/>
        </w:rPr>
        <w:tab/>
      </w:r>
      <w:r w:rsidR="00902DAB">
        <w:rPr>
          <w:rFonts w:ascii="Arial" w:eastAsia="Arial" w:hAnsi="Arial" w:cs="Arial"/>
          <w:color w:val="000000"/>
          <w:sz w:val="22"/>
          <w:szCs w:val="22"/>
        </w:rPr>
        <w:tab/>
      </w:r>
      <w:r w:rsidR="00902DAB">
        <w:rPr>
          <w:rFonts w:ascii="Arial" w:eastAsia="Arial" w:hAnsi="Arial" w:cs="Arial"/>
          <w:color w:val="000000"/>
          <w:sz w:val="22"/>
          <w:szCs w:val="22"/>
        </w:rPr>
        <w:tab/>
      </w:r>
      <w:r w:rsidR="00902DAB">
        <w:rPr>
          <w:rFonts w:ascii="Arial" w:eastAsia="Arial" w:hAnsi="Arial" w:cs="Arial"/>
          <w:color w:val="000000"/>
          <w:sz w:val="22"/>
          <w:szCs w:val="22"/>
        </w:rPr>
        <w:tab/>
      </w:r>
      <w:r w:rsidR="00902DAB">
        <w:rPr>
          <w:rFonts w:ascii="Arial" w:eastAsia="Arial" w:hAnsi="Arial" w:cs="Arial"/>
          <w:color w:val="000000"/>
          <w:sz w:val="22"/>
          <w:szCs w:val="22"/>
        </w:rPr>
        <w:tab/>
      </w:r>
      <w:proofErr w:type="gramStart"/>
      <w:r w:rsidR="00902DAB">
        <w:rPr>
          <w:rFonts w:ascii="Arial" w:eastAsia="Arial" w:hAnsi="Arial" w:cs="Arial"/>
          <w:color w:val="000000"/>
          <w:sz w:val="22"/>
          <w:szCs w:val="22"/>
        </w:rPr>
        <w:tab/>
      </w:r>
      <w:r w:rsidR="00D327F3">
        <w:rPr>
          <w:rFonts w:ascii="Arial" w:eastAsia="Arial" w:hAnsi="Arial" w:cs="Arial"/>
          <w:color w:val="000000"/>
          <w:sz w:val="22"/>
          <w:szCs w:val="22"/>
        </w:rPr>
        <w:t xml:space="preserve">  </w:t>
      </w:r>
      <w:r w:rsidR="00902DAB">
        <w:rPr>
          <w:rFonts w:ascii="Arial" w:eastAsia="Arial" w:hAnsi="Arial" w:cs="Arial"/>
          <w:color w:val="000000"/>
          <w:sz w:val="22"/>
          <w:szCs w:val="22"/>
        </w:rPr>
        <w:t>£</w:t>
      </w:r>
      <w:proofErr w:type="gramEnd"/>
      <w:r w:rsidR="00D327F3">
        <w:rPr>
          <w:rFonts w:ascii="Arial" w:eastAsia="Arial" w:hAnsi="Arial" w:cs="Arial"/>
          <w:color w:val="000000"/>
          <w:sz w:val="22"/>
          <w:szCs w:val="22"/>
        </w:rPr>
        <w:t>43.20</w:t>
      </w:r>
    </w:p>
    <w:p w14:paraId="00000027" w14:textId="62117FC7" w:rsidR="00BF7781" w:rsidRDefault="00D60446">
      <w:pPr>
        <w:ind w:firstLine="720"/>
        <w:rPr>
          <w:rFonts w:ascii="Arial" w:eastAsia="Arial" w:hAnsi="Arial" w:cs="Arial"/>
          <w:sz w:val="22"/>
          <w:szCs w:val="22"/>
        </w:rPr>
      </w:pPr>
      <w:r>
        <w:rPr>
          <w:rFonts w:ascii="Arial" w:eastAsia="Arial" w:hAnsi="Arial" w:cs="Arial"/>
          <w:sz w:val="22"/>
          <w:szCs w:val="22"/>
        </w:rPr>
        <w:t>5</w:t>
      </w:r>
      <w:r w:rsidR="007F2C72">
        <w:rPr>
          <w:rFonts w:ascii="Arial" w:eastAsia="Arial" w:hAnsi="Arial" w:cs="Arial"/>
          <w:sz w:val="22"/>
          <w:szCs w:val="22"/>
        </w:rPr>
        <w:t>.</w:t>
      </w:r>
      <w:r>
        <w:rPr>
          <w:rFonts w:ascii="Arial" w:eastAsia="Arial" w:hAnsi="Arial" w:cs="Arial"/>
          <w:sz w:val="22"/>
          <w:szCs w:val="22"/>
        </w:rPr>
        <w:t>4</w:t>
      </w:r>
      <w:r w:rsidR="007F2C72">
        <w:rPr>
          <w:rFonts w:ascii="Arial" w:eastAsia="Arial" w:hAnsi="Arial" w:cs="Arial"/>
          <w:sz w:val="22"/>
          <w:szCs w:val="22"/>
        </w:rPr>
        <w:t xml:space="preserve"> </w:t>
      </w:r>
      <w:r w:rsidR="007F2C72">
        <w:rPr>
          <w:rFonts w:ascii="Arial" w:eastAsia="Arial" w:hAnsi="Arial" w:cs="Arial"/>
          <w:sz w:val="22"/>
          <w:szCs w:val="22"/>
        </w:rPr>
        <w:tab/>
        <w:t xml:space="preserve">To note the following payments previously authorised: </w:t>
      </w:r>
    </w:p>
    <w:p w14:paraId="00000028" w14:textId="62C07D48" w:rsidR="00BF7781" w:rsidRDefault="007F2C72">
      <w:pPr>
        <w:ind w:firstLine="720"/>
        <w:rPr>
          <w:rFonts w:ascii="Arial" w:eastAsia="Arial" w:hAnsi="Arial" w:cs="Arial"/>
          <w:sz w:val="22"/>
          <w:szCs w:val="22"/>
        </w:rPr>
      </w:pPr>
      <w:r>
        <w:rPr>
          <w:rFonts w:ascii="Arial" w:eastAsia="Arial" w:hAnsi="Arial" w:cs="Arial"/>
          <w:sz w:val="22"/>
          <w:szCs w:val="22"/>
        </w:rPr>
        <w:tab/>
      </w:r>
      <w:r w:rsidR="00D60446">
        <w:rPr>
          <w:rFonts w:ascii="Arial" w:eastAsia="Arial" w:hAnsi="Arial" w:cs="Arial"/>
          <w:sz w:val="22"/>
          <w:szCs w:val="22"/>
        </w:rPr>
        <w:t>5</w:t>
      </w:r>
      <w:r>
        <w:rPr>
          <w:rFonts w:ascii="Arial" w:eastAsia="Arial" w:hAnsi="Arial" w:cs="Arial"/>
          <w:sz w:val="22"/>
          <w:szCs w:val="22"/>
        </w:rPr>
        <w:t>.4.1</w:t>
      </w:r>
      <w:r>
        <w:rPr>
          <w:rFonts w:ascii="Arial" w:eastAsia="Arial" w:hAnsi="Arial" w:cs="Arial"/>
          <w:sz w:val="22"/>
          <w:szCs w:val="22"/>
        </w:rPr>
        <w:tab/>
        <w:t>Clerks Salary (</w:t>
      </w:r>
      <w:r w:rsidR="00F91FE5">
        <w:rPr>
          <w:rFonts w:ascii="Arial" w:eastAsia="Arial" w:hAnsi="Arial" w:cs="Arial"/>
          <w:sz w:val="22"/>
          <w:szCs w:val="22"/>
        </w:rPr>
        <w:t>0</w:t>
      </w:r>
      <w:r>
        <w:rPr>
          <w:rFonts w:ascii="Arial" w:eastAsia="Arial" w:hAnsi="Arial" w:cs="Arial"/>
          <w:sz w:val="22"/>
          <w:szCs w:val="22"/>
        </w:rPr>
        <w:t>1.</w:t>
      </w:r>
      <w:r w:rsidR="0036418C">
        <w:rPr>
          <w:rFonts w:ascii="Arial" w:eastAsia="Arial" w:hAnsi="Arial" w:cs="Arial"/>
          <w:sz w:val="22"/>
          <w:szCs w:val="22"/>
        </w:rPr>
        <w:t>0</w:t>
      </w:r>
      <w:r w:rsidR="0082386E">
        <w:rPr>
          <w:rFonts w:ascii="Arial" w:eastAsia="Arial" w:hAnsi="Arial" w:cs="Arial"/>
          <w:sz w:val="22"/>
          <w:szCs w:val="22"/>
        </w:rPr>
        <w:t>9</w:t>
      </w:r>
      <w:r>
        <w:rPr>
          <w:rFonts w:ascii="Arial" w:eastAsia="Arial" w:hAnsi="Arial" w:cs="Arial"/>
          <w:sz w:val="22"/>
          <w:szCs w:val="22"/>
        </w:rPr>
        <w:t>.2</w:t>
      </w:r>
      <w:r w:rsidR="0036418C">
        <w:rPr>
          <w:rFonts w:ascii="Arial" w:eastAsia="Arial" w:hAnsi="Arial" w:cs="Arial"/>
          <w:sz w:val="22"/>
          <w:szCs w:val="22"/>
        </w:rPr>
        <w:t>5</w:t>
      </w:r>
      <w:r>
        <w:rPr>
          <w:rFonts w:ascii="Arial" w:eastAsia="Arial" w:hAnsi="Arial" w:cs="Arial"/>
          <w:sz w:val="22"/>
          <w:szCs w:val="22"/>
        </w:rPr>
        <w:t xml:space="preserve"> - 31.</w:t>
      </w:r>
      <w:r w:rsidR="0082386E">
        <w:rPr>
          <w:rFonts w:ascii="Arial" w:eastAsia="Arial" w:hAnsi="Arial" w:cs="Arial"/>
          <w:sz w:val="22"/>
          <w:szCs w:val="22"/>
        </w:rPr>
        <w:t>10</w:t>
      </w:r>
      <w:r>
        <w:rPr>
          <w:rFonts w:ascii="Arial" w:eastAsia="Arial" w:hAnsi="Arial" w:cs="Arial"/>
          <w:sz w:val="22"/>
          <w:szCs w:val="22"/>
        </w:rPr>
        <w:t>.2</w:t>
      </w:r>
      <w:r w:rsidR="0082386E">
        <w:rPr>
          <w:rFonts w:ascii="Arial" w:eastAsia="Arial" w:hAnsi="Arial" w:cs="Arial"/>
          <w:sz w:val="22"/>
          <w:szCs w:val="22"/>
        </w:rPr>
        <w:t>5</w:t>
      </w: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£366.90</w:t>
      </w:r>
    </w:p>
    <w:p w14:paraId="00000029" w14:textId="3135CDE7" w:rsidR="00BF7781" w:rsidRDefault="007F2C72">
      <w:pPr>
        <w:ind w:firstLine="720"/>
        <w:rPr>
          <w:rFonts w:ascii="Arial" w:eastAsia="Arial" w:hAnsi="Arial" w:cs="Arial"/>
          <w:sz w:val="22"/>
          <w:szCs w:val="22"/>
        </w:rPr>
      </w:pPr>
      <w:r>
        <w:rPr>
          <w:rFonts w:ascii="Arial" w:eastAsia="Arial" w:hAnsi="Arial" w:cs="Arial"/>
          <w:sz w:val="22"/>
          <w:szCs w:val="22"/>
        </w:rPr>
        <w:tab/>
      </w:r>
      <w:r w:rsidR="00D60446">
        <w:rPr>
          <w:rFonts w:ascii="Arial" w:eastAsia="Arial" w:hAnsi="Arial" w:cs="Arial"/>
          <w:sz w:val="22"/>
          <w:szCs w:val="22"/>
        </w:rPr>
        <w:t>5</w:t>
      </w:r>
      <w:r>
        <w:rPr>
          <w:rFonts w:ascii="Arial" w:eastAsia="Arial" w:hAnsi="Arial" w:cs="Arial"/>
          <w:sz w:val="22"/>
          <w:szCs w:val="22"/>
        </w:rPr>
        <w:t>.4.2</w:t>
      </w:r>
      <w:r>
        <w:rPr>
          <w:rFonts w:ascii="Arial" w:eastAsia="Arial" w:hAnsi="Arial" w:cs="Arial"/>
          <w:sz w:val="22"/>
          <w:szCs w:val="22"/>
        </w:rPr>
        <w:tab/>
        <w:t>HMRC</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roofErr w:type="gramStart"/>
      <w:r>
        <w:rPr>
          <w:rFonts w:ascii="Arial" w:eastAsia="Arial" w:hAnsi="Arial" w:cs="Arial"/>
          <w:sz w:val="22"/>
          <w:szCs w:val="22"/>
        </w:rPr>
        <w:t>£  91.80</w:t>
      </w:r>
      <w:proofErr w:type="gramEnd"/>
    </w:p>
    <w:p w14:paraId="05A93194" w14:textId="7B5E00BE" w:rsidR="009065BC" w:rsidRDefault="009065BC">
      <w:pPr>
        <w:ind w:firstLine="720"/>
        <w:rPr>
          <w:rFonts w:ascii="Arial" w:eastAsia="Arial" w:hAnsi="Arial" w:cs="Arial"/>
          <w:sz w:val="22"/>
          <w:szCs w:val="22"/>
        </w:rPr>
      </w:pPr>
      <w:r>
        <w:rPr>
          <w:rFonts w:ascii="Arial" w:eastAsia="Arial" w:hAnsi="Arial" w:cs="Arial"/>
          <w:sz w:val="22"/>
          <w:szCs w:val="22"/>
        </w:rPr>
        <w:t>5.5</w:t>
      </w:r>
      <w:r>
        <w:rPr>
          <w:rFonts w:ascii="Arial" w:eastAsia="Arial" w:hAnsi="Arial" w:cs="Arial"/>
          <w:sz w:val="22"/>
          <w:szCs w:val="22"/>
        </w:rPr>
        <w:tab/>
        <w:t>To consider purchase of a laptop for use of Parish Council</w:t>
      </w:r>
    </w:p>
    <w:p w14:paraId="0000002A" w14:textId="3BF19954" w:rsidR="00BF7781" w:rsidRPr="00A54A9F" w:rsidRDefault="007F2C72" w:rsidP="00A54A9F">
      <w:pPr>
        <w:ind w:firstLine="720"/>
        <w:rPr>
          <w:rFonts w:ascii="Arial" w:eastAsia="Arial" w:hAnsi="Arial" w:cs="Arial"/>
          <w:sz w:val="22"/>
          <w:szCs w:val="22"/>
        </w:rPr>
      </w:pPr>
      <w:r>
        <w:rPr>
          <w:rFonts w:ascii="Arial" w:eastAsia="Arial" w:hAnsi="Arial" w:cs="Arial"/>
          <w:sz w:val="22"/>
          <w:szCs w:val="22"/>
        </w:rPr>
        <w:tab/>
      </w:r>
    </w:p>
    <w:p w14:paraId="0000002B" w14:textId="726A8573" w:rsidR="00BF7781" w:rsidRDefault="002C03F6">
      <w:pPr>
        <w:pStyle w:val="Heading2"/>
        <w:rPr>
          <w:rFonts w:ascii="Arial" w:eastAsia="Arial" w:hAnsi="Arial" w:cs="Arial"/>
          <w:color w:val="000000"/>
          <w:sz w:val="22"/>
          <w:szCs w:val="22"/>
        </w:rPr>
      </w:pPr>
      <w:r>
        <w:rPr>
          <w:rFonts w:ascii="Arial" w:eastAsia="Arial" w:hAnsi="Arial" w:cs="Arial"/>
          <w:sz w:val="22"/>
          <w:szCs w:val="22"/>
        </w:rPr>
        <w:t>6</w:t>
      </w:r>
      <w:r w:rsidR="007F2C72">
        <w:rPr>
          <w:rFonts w:ascii="Arial" w:eastAsia="Arial" w:hAnsi="Arial" w:cs="Arial"/>
          <w:sz w:val="22"/>
          <w:szCs w:val="22"/>
        </w:rPr>
        <w:t>.</w:t>
      </w:r>
      <w:r w:rsidR="007F2C72">
        <w:rPr>
          <w:rFonts w:ascii="Arial" w:eastAsia="Arial" w:hAnsi="Arial" w:cs="Arial"/>
          <w:sz w:val="22"/>
          <w:szCs w:val="22"/>
        </w:rPr>
        <w:tab/>
        <w:t>To consider and decide upon the following planning applications:</w:t>
      </w:r>
      <w:r w:rsidR="007F2C72">
        <w:rPr>
          <w:rFonts w:ascii="Arial" w:eastAsia="Arial" w:hAnsi="Arial" w:cs="Arial"/>
          <w:sz w:val="22"/>
          <w:szCs w:val="22"/>
        </w:rPr>
        <w:tab/>
      </w:r>
    </w:p>
    <w:p w14:paraId="0000002C" w14:textId="6BDB9875" w:rsidR="00BF7781" w:rsidRDefault="00A9644F">
      <w:pPr>
        <w:numPr>
          <w:ilvl w:val="0"/>
          <w:numId w:val="2"/>
        </w:numPr>
        <w:pBdr>
          <w:top w:val="nil"/>
          <w:left w:val="nil"/>
          <w:bottom w:val="nil"/>
          <w:right w:val="nil"/>
          <w:between w:val="nil"/>
        </w:pBdr>
        <w:ind w:left="1418"/>
        <w:rPr>
          <w:rFonts w:ascii="Arial" w:eastAsia="Arial" w:hAnsi="Arial" w:cs="Arial"/>
          <w:color w:val="000000"/>
          <w:sz w:val="22"/>
          <w:szCs w:val="22"/>
        </w:rPr>
      </w:pPr>
      <w:r>
        <w:rPr>
          <w:rFonts w:ascii="Arial" w:eastAsia="Arial" w:hAnsi="Arial" w:cs="Arial"/>
          <w:color w:val="000000"/>
          <w:sz w:val="22"/>
          <w:szCs w:val="22"/>
        </w:rPr>
        <w:t>None</w:t>
      </w:r>
    </w:p>
    <w:p w14:paraId="0000002D" w14:textId="77777777" w:rsidR="00BF7781" w:rsidRDefault="00BF7781">
      <w:pPr>
        <w:pBdr>
          <w:top w:val="nil"/>
          <w:left w:val="nil"/>
          <w:bottom w:val="nil"/>
          <w:right w:val="nil"/>
          <w:between w:val="nil"/>
        </w:pBdr>
        <w:rPr>
          <w:rFonts w:ascii="Arial" w:eastAsia="Arial" w:hAnsi="Arial" w:cs="Arial"/>
          <w:sz w:val="22"/>
          <w:szCs w:val="22"/>
        </w:rPr>
      </w:pPr>
    </w:p>
    <w:p w14:paraId="0000002E" w14:textId="268CAD51" w:rsidR="00BF7781" w:rsidRDefault="002C03F6">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7</w:t>
      </w:r>
      <w:r w:rsidR="007F2C72">
        <w:rPr>
          <w:rFonts w:ascii="Arial" w:eastAsia="Arial" w:hAnsi="Arial" w:cs="Arial"/>
          <w:sz w:val="22"/>
          <w:szCs w:val="22"/>
        </w:rPr>
        <w:t>.</w:t>
      </w:r>
      <w:r w:rsidR="007F2C72">
        <w:rPr>
          <w:rFonts w:ascii="Arial" w:eastAsia="Arial" w:hAnsi="Arial" w:cs="Arial"/>
          <w:sz w:val="22"/>
          <w:szCs w:val="22"/>
        </w:rPr>
        <w:tab/>
        <w:t>To receive and note the following planning decision/information:</w:t>
      </w:r>
    </w:p>
    <w:p w14:paraId="0A6519C7" w14:textId="439008E0" w:rsidR="005F56CD" w:rsidRDefault="007C45A5" w:rsidP="007C45A5">
      <w:pPr>
        <w:pStyle w:val="ListParagraph"/>
        <w:numPr>
          <w:ilvl w:val="0"/>
          <w:numId w:val="3"/>
        </w:numPr>
        <w:pBdr>
          <w:top w:val="nil"/>
          <w:left w:val="nil"/>
          <w:bottom w:val="nil"/>
          <w:right w:val="nil"/>
          <w:between w:val="nil"/>
        </w:pBdr>
        <w:rPr>
          <w:rFonts w:ascii="Arial" w:eastAsia="Arial" w:hAnsi="Arial" w:cs="Arial"/>
          <w:sz w:val="22"/>
          <w:szCs w:val="22"/>
        </w:rPr>
      </w:pPr>
      <w:r w:rsidRPr="007C45A5">
        <w:rPr>
          <w:rFonts w:ascii="Arial" w:eastAsia="Arial" w:hAnsi="Arial" w:cs="Arial"/>
          <w:sz w:val="22"/>
          <w:szCs w:val="22"/>
        </w:rPr>
        <w:t>PL/2025/1342/PAAF - White Barn, Hackford Road, Hardingham, NR9 4ED</w:t>
      </w:r>
    </w:p>
    <w:p w14:paraId="5D72A96F" w14:textId="445FB2CE" w:rsidR="007C45A5" w:rsidRDefault="00DD08C4" w:rsidP="007C45A5">
      <w:pPr>
        <w:pStyle w:val="ListParagraph"/>
        <w:numPr>
          <w:ilvl w:val="0"/>
          <w:numId w:val="3"/>
        </w:numPr>
        <w:pBdr>
          <w:top w:val="nil"/>
          <w:left w:val="nil"/>
          <w:bottom w:val="nil"/>
          <w:right w:val="nil"/>
          <w:between w:val="nil"/>
        </w:pBdr>
        <w:rPr>
          <w:rFonts w:ascii="Arial" w:eastAsia="Arial" w:hAnsi="Arial" w:cs="Arial"/>
          <w:sz w:val="22"/>
          <w:szCs w:val="22"/>
        </w:rPr>
      </w:pPr>
      <w:r w:rsidRPr="00DD08C4">
        <w:rPr>
          <w:rFonts w:ascii="Arial" w:eastAsia="Arial" w:hAnsi="Arial" w:cs="Arial"/>
          <w:sz w:val="22"/>
          <w:szCs w:val="22"/>
        </w:rPr>
        <w:t>PL/2025/1442/FMIN - Honeypot House, 10a, Hackford Road, Hardingham, NR9 4ED</w:t>
      </w:r>
    </w:p>
    <w:p w14:paraId="19D724AE" w14:textId="77777777" w:rsidR="00DD08C4" w:rsidRPr="007C45A5" w:rsidRDefault="00DD08C4" w:rsidP="0078582A">
      <w:pPr>
        <w:pStyle w:val="ListParagraph"/>
        <w:pBdr>
          <w:top w:val="nil"/>
          <w:left w:val="nil"/>
          <w:bottom w:val="nil"/>
          <w:right w:val="nil"/>
          <w:between w:val="nil"/>
        </w:pBdr>
        <w:ind w:left="1440"/>
        <w:rPr>
          <w:rFonts w:ascii="Arial" w:eastAsia="Arial" w:hAnsi="Arial" w:cs="Arial"/>
          <w:sz w:val="22"/>
          <w:szCs w:val="22"/>
        </w:rPr>
      </w:pPr>
    </w:p>
    <w:p w14:paraId="33BC60D1" w14:textId="6EF0E8D3" w:rsidR="005F56CD" w:rsidRDefault="005F56CD" w:rsidP="005F56CD">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8.</w:t>
      </w:r>
      <w:r>
        <w:rPr>
          <w:rFonts w:ascii="Arial" w:eastAsia="Arial" w:hAnsi="Arial" w:cs="Arial"/>
          <w:sz w:val="22"/>
          <w:szCs w:val="22"/>
        </w:rPr>
        <w:tab/>
        <w:t xml:space="preserve">To receive information on the following new correspondence and decide further action </w:t>
      </w:r>
      <w:proofErr w:type="gramStart"/>
      <w:r>
        <w:rPr>
          <w:rFonts w:ascii="Arial" w:eastAsia="Arial" w:hAnsi="Arial" w:cs="Arial"/>
          <w:sz w:val="22"/>
          <w:szCs w:val="22"/>
        </w:rPr>
        <w:t>where</w:t>
      </w:r>
      <w:proofErr w:type="gramEnd"/>
    </w:p>
    <w:p w14:paraId="5CDAF18A" w14:textId="77777777" w:rsidR="005F56CD" w:rsidRDefault="005F56CD" w:rsidP="005F56CD">
      <w:pPr>
        <w:pBdr>
          <w:top w:val="nil"/>
          <w:left w:val="nil"/>
          <w:bottom w:val="nil"/>
          <w:right w:val="nil"/>
          <w:between w:val="nil"/>
        </w:pBdr>
        <w:ind w:firstLine="720"/>
        <w:rPr>
          <w:rFonts w:ascii="Arial" w:eastAsia="Arial" w:hAnsi="Arial" w:cs="Arial"/>
          <w:sz w:val="22"/>
          <w:szCs w:val="22"/>
        </w:rPr>
      </w:pPr>
      <w:r>
        <w:rPr>
          <w:rFonts w:ascii="Arial" w:eastAsia="Arial" w:hAnsi="Arial" w:cs="Arial"/>
          <w:sz w:val="22"/>
          <w:szCs w:val="22"/>
        </w:rPr>
        <w:t>necessary: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667216E1" w14:textId="495C4BEE" w:rsidR="009C3563" w:rsidRDefault="005F56CD" w:rsidP="009C3563">
      <w:pPr>
        <w:ind w:left="1440" w:hanging="720"/>
        <w:rPr>
          <w:rFonts w:ascii="Arial" w:eastAsia="Arial" w:hAnsi="Arial" w:cs="Arial"/>
          <w:sz w:val="22"/>
          <w:szCs w:val="22"/>
        </w:rPr>
      </w:pPr>
      <w:r>
        <w:rPr>
          <w:rFonts w:ascii="Arial" w:eastAsia="Arial" w:hAnsi="Arial" w:cs="Arial"/>
          <w:sz w:val="22"/>
          <w:szCs w:val="22"/>
        </w:rPr>
        <w:t>8.1</w:t>
      </w:r>
      <w:r w:rsidR="00C96868">
        <w:rPr>
          <w:rFonts w:ascii="Arial" w:eastAsia="Arial" w:hAnsi="Arial" w:cs="Arial"/>
          <w:sz w:val="22"/>
          <w:szCs w:val="22"/>
        </w:rPr>
        <w:t xml:space="preserve"> </w:t>
      </w:r>
      <w:r w:rsidR="009C3563">
        <w:rPr>
          <w:rFonts w:ascii="Arial" w:eastAsia="Arial" w:hAnsi="Arial" w:cs="Arial"/>
          <w:sz w:val="22"/>
          <w:szCs w:val="22"/>
        </w:rPr>
        <w:tab/>
      </w:r>
      <w:r w:rsidR="0004086B">
        <w:rPr>
          <w:rFonts w:ascii="Arial" w:eastAsia="Arial" w:hAnsi="Arial" w:cs="Arial"/>
          <w:sz w:val="22"/>
          <w:szCs w:val="22"/>
        </w:rPr>
        <w:t>C</w:t>
      </w:r>
      <w:r w:rsidR="00C945A4">
        <w:rPr>
          <w:rFonts w:ascii="Arial" w:eastAsia="Arial" w:hAnsi="Arial" w:cs="Arial"/>
          <w:sz w:val="22"/>
          <w:szCs w:val="22"/>
        </w:rPr>
        <w:t xml:space="preserve">onsider whether to increase donation to PCC by £50 </w:t>
      </w:r>
      <w:r w:rsidR="00880BC2">
        <w:rPr>
          <w:rFonts w:ascii="Arial" w:eastAsia="Arial" w:hAnsi="Arial" w:cs="Arial"/>
          <w:sz w:val="22"/>
          <w:szCs w:val="22"/>
        </w:rPr>
        <w:t>to cover half of their increased grass cutting costs</w:t>
      </w:r>
    </w:p>
    <w:p w14:paraId="7C1A0FDB" w14:textId="272C5293" w:rsidR="007F7545" w:rsidRDefault="009C3563" w:rsidP="000B076F">
      <w:pPr>
        <w:ind w:left="1440" w:hanging="720"/>
        <w:rPr>
          <w:rFonts w:ascii="Arial" w:eastAsia="Arial" w:hAnsi="Arial" w:cs="Arial"/>
          <w:sz w:val="22"/>
          <w:szCs w:val="22"/>
        </w:rPr>
      </w:pPr>
      <w:r>
        <w:rPr>
          <w:rFonts w:ascii="Arial" w:eastAsia="Arial" w:hAnsi="Arial" w:cs="Arial"/>
          <w:sz w:val="22"/>
          <w:szCs w:val="22"/>
        </w:rPr>
        <w:t>8.2</w:t>
      </w:r>
      <w:r>
        <w:rPr>
          <w:rFonts w:ascii="Arial" w:eastAsia="Arial" w:hAnsi="Arial" w:cs="Arial"/>
          <w:sz w:val="22"/>
          <w:szCs w:val="22"/>
        </w:rPr>
        <w:tab/>
      </w:r>
      <w:r w:rsidR="002211A2">
        <w:rPr>
          <w:rFonts w:ascii="Arial" w:eastAsia="Arial" w:hAnsi="Arial" w:cs="Arial"/>
          <w:sz w:val="22"/>
          <w:szCs w:val="22"/>
        </w:rPr>
        <w:t>Concerns from resident regarding number of pigs currently inhabiting land in Hardingham</w:t>
      </w:r>
      <w:r w:rsidR="000B076F">
        <w:rPr>
          <w:rFonts w:ascii="Arial" w:eastAsia="Arial" w:hAnsi="Arial" w:cs="Arial"/>
          <w:sz w:val="22"/>
          <w:szCs w:val="22"/>
        </w:rPr>
        <w:t xml:space="preserve"> and finding of pig remains by separate resident</w:t>
      </w:r>
    </w:p>
    <w:p w14:paraId="00FD5B73" w14:textId="77777777" w:rsidR="00F24F6E" w:rsidRDefault="00F24F6E" w:rsidP="00863525">
      <w:pPr>
        <w:rPr>
          <w:rFonts w:ascii="Arial" w:eastAsia="Arial" w:hAnsi="Arial" w:cs="Arial"/>
          <w:sz w:val="22"/>
          <w:szCs w:val="22"/>
        </w:rPr>
      </w:pPr>
    </w:p>
    <w:p w14:paraId="00000039" w14:textId="4C4B0BD1" w:rsidR="00BF7781" w:rsidRDefault="005F56CD">
      <w:pPr>
        <w:pStyle w:val="Heading2"/>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w:t>
      </w:r>
      <w:r w:rsidR="007F2C72">
        <w:rPr>
          <w:rFonts w:ascii="Arial" w:eastAsia="Arial" w:hAnsi="Arial" w:cs="Arial"/>
          <w:sz w:val="22"/>
          <w:szCs w:val="22"/>
        </w:rPr>
        <w:tab/>
        <w:t>Village Issues.</w:t>
      </w:r>
    </w:p>
    <w:p w14:paraId="0000003A" w14:textId="0AC23CF7" w:rsidR="00BF7781" w:rsidRDefault="005F56CD">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.1</w:t>
      </w:r>
      <w:r w:rsidR="007F2C72">
        <w:rPr>
          <w:rFonts w:ascii="Arial" w:eastAsia="Arial" w:hAnsi="Arial" w:cs="Arial"/>
          <w:sz w:val="22"/>
          <w:szCs w:val="22"/>
        </w:rPr>
        <w:tab/>
        <w:t>Any Highways Issues</w:t>
      </w:r>
    </w:p>
    <w:p w14:paraId="77D69933" w14:textId="7C37C19C" w:rsidR="009E73B1" w:rsidRDefault="005F56CD" w:rsidP="00F8234A">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.2</w:t>
      </w:r>
      <w:r w:rsidR="007F2C72">
        <w:rPr>
          <w:rFonts w:ascii="Arial" w:eastAsia="Arial" w:hAnsi="Arial" w:cs="Arial"/>
          <w:sz w:val="22"/>
          <w:szCs w:val="22"/>
        </w:rPr>
        <w:tab/>
      </w:r>
      <w:r w:rsidR="007F2C72">
        <w:rPr>
          <w:rFonts w:ascii="Arial" w:eastAsia="Arial" w:hAnsi="Arial" w:cs="Arial"/>
          <w:color w:val="000000"/>
          <w:sz w:val="22"/>
          <w:szCs w:val="22"/>
        </w:rPr>
        <w:t>A</w:t>
      </w:r>
      <w:r w:rsidR="007F2C72">
        <w:rPr>
          <w:rFonts w:ascii="Arial" w:eastAsia="Arial" w:hAnsi="Arial" w:cs="Arial"/>
          <w:sz w:val="22"/>
          <w:szCs w:val="22"/>
        </w:rPr>
        <w:t>ny Footpath Issues</w:t>
      </w:r>
    </w:p>
    <w:p w14:paraId="0000003D" w14:textId="77777777" w:rsidR="00BF7781" w:rsidRDefault="00BF7781" w:rsidP="00F040CD">
      <w:pPr>
        <w:pBdr>
          <w:top w:val="nil"/>
          <w:left w:val="nil"/>
          <w:bottom w:val="nil"/>
          <w:right w:val="nil"/>
          <w:between w:val="nil"/>
        </w:pBdr>
        <w:rPr>
          <w:rFonts w:ascii="Arial" w:eastAsia="Arial" w:hAnsi="Arial" w:cs="Arial"/>
          <w:sz w:val="22"/>
          <w:szCs w:val="22"/>
        </w:rPr>
      </w:pPr>
    </w:p>
    <w:p w14:paraId="0000003E" w14:textId="0DC3C937" w:rsidR="00BF7781" w:rsidRDefault="005F56CD" w:rsidP="00F040CD">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10</w:t>
      </w:r>
      <w:r w:rsidR="007F2C72">
        <w:rPr>
          <w:rFonts w:ascii="Arial" w:eastAsia="Arial" w:hAnsi="Arial" w:cs="Arial"/>
          <w:sz w:val="22"/>
          <w:szCs w:val="22"/>
        </w:rPr>
        <w:t>.</w:t>
      </w:r>
      <w:r w:rsidR="007F2C72">
        <w:rPr>
          <w:rFonts w:ascii="Arial" w:eastAsia="Arial" w:hAnsi="Arial" w:cs="Arial"/>
          <w:sz w:val="22"/>
          <w:szCs w:val="22"/>
        </w:rPr>
        <w:tab/>
        <w:t xml:space="preserve">Matters Requested by Councillors: </w:t>
      </w:r>
    </w:p>
    <w:p w14:paraId="16DEEE71" w14:textId="2A71CC8D" w:rsidR="00D275A2" w:rsidRDefault="004B5118" w:rsidP="00655569">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None</w:t>
      </w:r>
    </w:p>
    <w:p w14:paraId="00000042" w14:textId="77777777" w:rsidR="00BF7781" w:rsidRDefault="00BF7781">
      <w:pPr>
        <w:pBdr>
          <w:top w:val="nil"/>
          <w:left w:val="nil"/>
          <w:bottom w:val="nil"/>
          <w:right w:val="nil"/>
          <w:between w:val="nil"/>
        </w:pBdr>
        <w:rPr>
          <w:rFonts w:ascii="Arial" w:eastAsia="Arial" w:hAnsi="Arial" w:cs="Arial"/>
          <w:sz w:val="22"/>
          <w:szCs w:val="22"/>
        </w:rPr>
      </w:pPr>
    </w:p>
    <w:p w14:paraId="00000043" w14:textId="3E8BEB04"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1</w:t>
      </w:r>
      <w:r w:rsidR="005F56CD">
        <w:rPr>
          <w:rFonts w:ascii="Arial" w:eastAsia="Arial" w:hAnsi="Arial" w:cs="Arial"/>
          <w:sz w:val="22"/>
          <w:szCs w:val="22"/>
        </w:rPr>
        <w:t>1</w:t>
      </w:r>
      <w:r>
        <w:rPr>
          <w:rFonts w:ascii="Arial" w:eastAsia="Arial" w:hAnsi="Arial" w:cs="Arial"/>
          <w:sz w:val="22"/>
          <w:szCs w:val="22"/>
        </w:rPr>
        <w:t>.</w:t>
      </w:r>
      <w:r>
        <w:rPr>
          <w:rFonts w:ascii="Arial" w:eastAsia="Arial" w:hAnsi="Arial" w:cs="Arial"/>
          <w:sz w:val="22"/>
          <w:szCs w:val="22"/>
        </w:rPr>
        <w:tab/>
        <w:t>To review and agree the following policies which are due review (emailed prior to meeting)</w:t>
      </w:r>
    </w:p>
    <w:p w14:paraId="00000045" w14:textId="386BE525" w:rsidR="00BF7781" w:rsidRDefault="007F2C72" w:rsidP="00DE5F4F">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t>1</w:t>
      </w:r>
      <w:r w:rsidR="005F56CD">
        <w:rPr>
          <w:rFonts w:ascii="Arial" w:eastAsia="Arial" w:hAnsi="Arial" w:cs="Arial"/>
          <w:sz w:val="22"/>
          <w:szCs w:val="22"/>
        </w:rPr>
        <w:t>1</w:t>
      </w:r>
      <w:r>
        <w:rPr>
          <w:rFonts w:ascii="Arial" w:eastAsia="Arial" w:hAnsi="Arial" w:cs="Arial"/>
          <w:sz w:val="22"/>
          <w:szCs w:val="22"/>
        </w:rPr>
        <w:t>.1</w:t>
      </w:r>
      <w:r w:rsidR="00F10623">
        <w:rPr>
          <w:rFonts w:ascii="Arial" w:eastAsia="Arial" w:hAnsi="Arial" w:cs="Arial"/>
          <w:sz w:val="22"/>
          <w:szCs w:val="22"/>
        </w:rPr>
        <w:tab/>
      </w:r>
      <w:r w:rsidR="00026704">
        <w:rPr>
          <w:rFonts w:ascii="Arial" w:eastAsia="Arial" w:hAnsi="Arial" w:cs="Arial"/>
          <w:sz w:val="22"/>
          <w:szCs w:val="22"/>
        </w:rPr>
        <w:t>None</w:t>
      </w:r>
    </w:p>
    <w:p w14:paraId="00000046" w14:textId="77777777" w:rsidR="00BF7781" w:rsidRDefault="00BF7781" w:rsidP="005F56CD">
      <w:pPr>
        <w:pBdr>
          <w:top w:val="nil"/>
          <w:left w:val="nil"/>
          <w:bottom w:val="nil"/>
          <w:right w:val="nil"/>
          <w:between w:val="nil"/>
        </w:pBdr>
        <w:rPr>
          <w:rFonts w:ascii="Arial" w:eastAsia="Arial" w:hAnsi="Arial" w:cs="Arial"/>
          <w:sz w:val="22"/>
          <w:szCs w:val="22"/>
        </w:rPr>
      </w:pPr>
    </w:p>
    <w:p w14:paraId="00000047" w14:textId="69FEF7CB" w:rsidR="00BF7781" w:rsidRDefault="007F2C72" w:rsidP="005F56CD">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1</w:t>
      </w:r>
      <w:r w:rsidR="00BB0D91">
        <w:rPr>
          <w:rFonts w:ascii="Arial" w:eastAsia="Arial" w:hAnsi="Arial" w:cs="Arial"/>
          <w:sz w:val="22"/>
          <w:szCs w:val="22"/>
        </w:rPr>
        <w:t>2</w:t>
      </w:r>
      <w:r>
        <w:rPr>
          <w:rFonts w:ascii="Arial" w:eastAsia="Arial" w:hAnsi="Arial" w:cs="Arial"/>
          <w:sz w:val="22"/>
          <w:szCs w:val="22"/>
        </w:rPr>
        <w:t>.</w:t>
      </w:r>
      <w:r>
        <w:rPr>
          <w:rFonts w:ascii="Arial" w:eastAsia="Arial" w:hAnsi="Arial" w:cs="Arial"/>
          <w:sz w:val="22"/>
          <w:szCs w:val="22"/>
        </w:rPr>
        <w:tab/>
        <w:t>To notify the Clerk of matters for inclusion on the agenda of the next meeting</w:t>
      </w:r>
    </w:p>
    <w:p w14:paraId="00000048" w14:textId="77777777" w:rsidR="00BF7781" w:rsidRDefault="00BF7781"/>
    <w:p w14:paraId="0000004A" w14:textId="36F7FA82" w:rsidR="00BF7781" w:rsidRDefault="007F2C72" w:rsidP="00417A00">
      <w:pPr>
        <w:pStyle w:val="Heading2"/>
        <w:ind w:left="720" w:hanging="720"/>
        <w:rPr>
          <w:rFonts w:ascii="Arial" w:eastAsia="Arial" w:hAnsi="Arial" w:cs="Arial"/>
          <w:sz w:val="22"/>
          <w:szCs w:val="22"/>
        </w:rPr>
      </w:pPr>
      <w:r>
        <w:rPr>
          <w:rFonts w:ascii="Arial" w:eastAsia="Arial" w:hAnsi="Arial" w:cs="Arial"/>
          <w:sz w:val="22"/>
          <w:szCs w:val="22"/>
        </w:rPr>
        <w:t>1</w:t>
      </w:r>
      <w:r w:rsidR="00BB0D91">
        <w:rPr>
          <w:rFonts w:ascii="Arial" w:eastAsia="Arial" w:hAnsi="Arial" w:cs="Arial"/>
          <w:sz w:val="22"/>
          <w:szCs w:val="22"/>
        </w:rPr>
        <w:t>3</w:t>
      </w:r>
      <w:r>
        <w:rPr>
          <w:rFonts w:ascii="Arial" w:eastAsia="Arial" w:hAnsi="Arial" w:cs="Arial"/>
          <w:sz w:val="22"/>
          <w:szCs w:val="22"/>
        </w:rPr>
        <w:t>.</w:t>
      </w:r>
      <w:r>
        <w:rPr>
          <w:rFonts w:ascii="Arial" w:eastAsia="Arial" w:hAnsi="Arial" w:cs="Arial"/>
          <w:sz w:val="22"/>
          <w:szCs w:val="22"/>
        </w:rPr>
        <w:tab/>
        <w:t>Date of Next Meeting: 1</w:t>
      </w:r>
      <w:r w:rsidR="00AA75CC">
        <w:rPr>
          <w:rFonts w:ascii="Arial" w:eastAsia="Arial" w:hAnsi="Arial" w:cs="Arial"/>
          <w:sz w:val="22"/>
          <w:szCs w:val="22"/>
        </w:rPr>
        <w:t>2</w:t>
      </w:r>
      <w:r w:rsidR="00AA75CC" w:rsidRPr="00AA75CC">
        <w:rPr>
          <w:rFonts w:ascii="Arial" w:eastAsia="Arial" w:hAnsi="Arial" w:cs="Arial"/>
          <w:sz w:val="22"/>
          <w:szCs w:val="22"/>
          <w:vertAlign w:val="superscript"/>
        </w:rPr>
        <w:t>th</w:t>
      </w:r>
      <w:r w:rsidR="00AA75CC">
        <w:rPr>
          <w:rFonts w:ascii="Arial" w:eastAsia="Arial" w:hAnsi="Arial" w:cs="Arial"/>
          <w:sz w:val="22"/>
          <w:szCs w:val="22"/>
        </w:rPr>
        <w:t xml:space="preserve"> January</w:t>
      </w:r>
      <w:r>
        <w:rPr>
          <w:rFonts w:ascii="Arial" w:eastAsia="Arial" w:hAnsi="Arial" w:cs="Arial"/>
          <w:sz w:val="22"/>
          <w:szCs w:val="22"/>
        </w:rPr>
        <w:t xml:space="preserve"> 202</w:t>
      </w:r>
      <w:r w:rsidR="00380459">
        <w:rPr>
          <w:rFonts w:ascii="Arial" w:eastAsia="Arial" w:hAnsi="Arial" w:cs="Arial"/>
          <w:sz w:val="22"/>
          <w:szCs w:val="22"/>
        </w:rPr>
        <w:t>6</w:t>
      </w:r>
      <w:r>
        <w:rPr>
          <w:rFonts w:ascii="Arial" w:eastAsia="Arial" w:hAnsi="Arial" w:cs="Arial"/>
          <w:sz w:val="22"/>
          <w:szCs w:val="22"/>
        </w:rPr>
        <w:t xml:space="preserve"> at 7pm in Hardingham Village Hall</w:t>
      </w:r>
    </w:p>
    <w:p w14:paraId="0000004B" w14:textId="77777777" w:rsidR="00BF7781" w:rsidRDefault="00BF7781">
      <w:pPr>
        <w:ind w:left="567"/>
        <w:rPr>
          <w:rFonts w:ascii="Arial" w:eastAsia="Arial" w:hAnsi="Arial" w:cs="Arial"/>
          <w:sz w:val="22"/>
          <w:szCs w:val="22"/>
        </w:rPr>
      </w:pPr>
    </w:p>
    <w:p w14:paraId="0000004C" w14:textId="391378D1" w:rsidR="00BF7781" w:rsidRDefault="007F2C72">
      <w:pPr>
        <w:pStyle w:val="Heading2"/>
        <w:rPr>
          <w:rFonts w:ascii="Arial" w:eastAsia="Arial" w:hAnsi="Arial" w:cs="Arial"/>
          <w:sz w:val="22"/>
          <w:szCs w:val="22"/>
        </w:rPr>
      </w:pPr>
      <w:r>
        <w:rPr>
          <w:rFonts w:ascii="Arial" w:eastAsia="Arial" w:hAnsi="Arial" w:cs="Arial"/>
          <w:sz w:val="22"/>
          <w:szCs w:val="22"/>
        </w:rPr>
        <w:t>1</w:t>
      </w:r>
      <w:r w:rsidR="00BB0D91">
        <w:rPr>
          <w:rFonts w:ascii="Arial" w:eastAsia="Arial" w:hAnsi="Arial" w:cs="Arial"/>
          <w:sz w:val="22"/>
          <w:szCs w:val="22"/>
        </w:rPr>
        <w:t>4</w:t>
      </w:r>
      <w:r>
        <w:rPr>
          <w:rFonts w:ascii="Arial" w:eastAsia="Arial" w:hAnsi="Arial" w:cs="Arial"/>
          <w:sz w:val="22"/>
          <w:szCs w:val="22"/>
        </w:rPr>
        <w:t>.</w:t>
      </w:r>
      <w:r>
        <w:rPr>
          <w:rFonts w:ascii="Arial" w:eastAsia="Arial" w:hAnsi="Arial" w:cs="Arial"/>
          <w:sz w:val="22"/>
          <w:szCs w:val="22"/>
        </w:rPr>
        <w:tab/>
        <w:t>Feedback from Councillors (for information only)</w:t>
      </w:r>
      <w:r>
        <w:rPr>
          <w:rFonts w:ascii="Arial" w:eastAsia="Arial" w:hAnsi="Arial" w:cs="Arial"/>
          <w:sz w:val="22"/>
          <w:szCs w:val="22"/>
        </w:rPr>
        <w:tab/>
      </w:r>
    </w:p>
    <w:p w14:paraId="0000004D" w14:textId="77777777" w:rsidR="00BF7781" w:rsidRDefault="00BF7781"/>
    <w:sectPr w:rsidR="00BF7781">
      <w:headerReference w:type="even" r:id="rId8"/>
      <w:headerReference w:type="default" r:id="rId9"/>
      <w:footerReference w:type="even" r:id="rId10"/>
      <w:footerReference w:type="default" r:id="rId11"/>
      <w:headerReference w:type="first" r:id="rId12"/>
      <w:footerReference w:type="first" r:id="rId13"/>
      <w:pgSz w:w="11906" w:h="16838"/>
      <w:pgMar w:top="284" w:right="851" w:bottom="284"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600C4" w14:textId="77777777" w:rsidR="00634397" w:rsidRDefault="00634397">
      <w:r>
        <w:separator/>
      </w:r>
    </w:p>
  </w:endnote>
  <w:endnote w:type="continuationSeparator" w:id="0">
    <w:p w14:paraId="72040222" w14:textId="77777777" w:rsidR="00634397" w:rsidRDefault="00634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7F11659-BE9D-411B-9F27-8AD59A4CB2F4}"/>
  </w:font>
  <w:font w:name="Arial">
    <w:panose1 w:val="020B0604020202020204"/>
    <w:charset w:val="00"/>
    <w:family w:val="swiss"/>
    <w:pitch w:val="variable"/>
    <w:sig w:usb0="E0002EFF" w:usb1="C000785B" w:usb2="00000009" w:usb3="00000000" w:csb0="000001FF" w:csb1="00000000"/>
  </w:font>
  <w:font w:name="Architects Daughter">
    <w:charset w:val="00"/>
    <w:family w:val="auto"/>
    <w:pitch w:val="default"/>
    <w:embedRegular r:id="rId2" w:fontKey="{0650EC48-0C3B-4FFE-B83F-5F9027E4631D}"/>
  </w:font>
  <w:font w:name="Calibri">
    <w:panose1 w:val="020F0502020204030204"/>
    <w:charset w:val="00"/>
    <w:family w:val="swiss"/>
    <w:pitch w:val="variable"/>
    <w:sig w:usb0="E4002EFF" w:usb1="C200247B" w:usb2="00000009" w:usb3="00000000" w:csb0="000001FF" w:csb1="00000000"/>
    <w:embedRegular r:id="rId3" w:fontKey="{EAE2E75B-5164-4757-B570-306B4D6DB6EB}"/>
  </w:font>
  <w:font w:name="Cambria">
    <w:panose1 w:val="02040503050406030204"/>
    <w:charset w:val="00"/>
    <w:family w:val="roman"/>
    <w:pitch w:val="variable"/>
    <w:sig w:usb0="E00006FF" w:usb1="420024FF" w:usb2="02000000" w:usb3="00000000" w:csb0="0000019F" w:csb1="00000000"/>
    <w:embedRegular r:id="rId4" w:fontKey="{FC5B6ED6-59EA-4C01-8A89-DCBE697320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BF7781" w:rsidRDefault="00BF778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BF7781" w:rsidRDefault="00BF778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BF7781" w:rsidRDefault="00BF778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715C4" w14:textId="77777777" w:rsidR="00634397" w:rsidRDefault="00634397">
      <w:r>
        <w:separator/>
      </w:r>
    </w:p>
  </w:footnote>
  <w:footnote w:type="continuationSeparator" w:id="0">
    <w:p w14:paraId="2F66E2B0" w14:textId="77777777" w:rsidR="00634397" w:rsidRDefault="00634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BF7781" w:rsidRDefault="00BF7781">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77777777" w:rsidR="00BF7781" w:rsidRDefault="00BF7781">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777777" w:rsidR="00BF7781" w:rsidRDefault="00BF7781">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64C9E"/>
    <w:multiLevelType w:val="hybridMultilevel"/>
    <w:tmpl w:val="15A48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76E6FBB"/>
    <w:multiLevelType w:val="multilevel"/>
    <w:tmpl w:val="42B8E1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95E3B09"/>
    <w:multiLevelType w:val="multilevel"/>
    <w:tmpl w:val="01D802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9956036">
    <w:abstractNumId w:val="1"/>
  </w:num>
  <w:num w:numId="2" w16cid:durableId="1422264008">
    <w:abstractNumId w:val="2"/>
  </w:num>
  <w:num w:numId="3" w16cid:durableId="576136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781"/>
    <w:rsid w:val="00001068"/>
    <w:rsid w:val="00010E4E"/>
    <w:rsid w:val="00026704"/>
    <w:rsid w:val="000279DC"/>
    <w:rsid w:val="000371E6"/>
    <w:rsid w:val="0004014C"/>
    <w:rsid w:val="0004086B"/>
    <w:rsid w:val="000761B6"/>
    <w:rsid w:val="000B0736"/>
    <w:rsid w:val="000B076F"/>
    <w:rsid w:val="000D6EF6"/>
    <w:rsid w:val="000E3A5C"/>
    <w:rsid w:val="00102D74"/>
    <w:rsid w:val="0010681A"/>
    <w:rsid w:val="00116832"/>
    <w:rsid w:val="001533C4"/>
    <w:rsid w:val="0015345A"/>
    <w:rsid w:val="00187436"/>
    <w:rsid w:val="00193498"/>
    <w:rsid w:val="001A1810"/>
    <w:rsid w:val="001A25CA"/>
    <w:rsid w:val="001B4DB4"/>
    <w:rsid w:val="001D2AE5"/>
    <w:rsid w:val="001D48F5"/>
    <w:rsid w:val="00220870"/>
    <w:rsid w:val="002211A2"/>
    <w:rsid w:val="00227CCF"/>
    <w:rsid w:val="00245746"/>
    <w:rsid w:val="002476B5"/>
    <w:rsid w:val="00254D4D"/>
    <w:rsid w:val="00267EF1"/>
    <w:rsid w:val="00275F8E"/>
    <w:rsid w:val="00277567"/>
    <w:rsid w:val="00293A6D"/>
    <w:rsid w:val="002A21F1"/>
    <w:rsid w:val="002A22E3"/>
    <w:rsid w:val="002C03F6"/>
    <w:rsid w:val="002C66F0"/>
    <w:rsid w:val="002F3C92"/>
    <w:rsid w:val="002F425C"/>
    <w:rsid w:val="002F781F"/>
    <w:rsid w:val="0031086D"/>
    <w:rsid w:val="00311A3A"/>
    <w:rsid w:val="0031261C"/>
    <w:rsid w:val="00327954"/>
    <w:rsid w:val="00345491"/>
    <w:rsid w:val="003604FE"/>
    <w:rsid w:val="0036418C"/>
    <w:rsid w:val="003643FD"/>
    <w:rsid w:val="00370039"/>
    <w:rsid w:val="0037295F"/>
    <w:rsid w:val="003739BE"/>
    <w:rsid w:val="00380459"/>
    <w:rsid w:val="00384887"/>
    <w:rsid w:val="00390766"/>
    <w:rsid w:val="00394A3A"/>
    <w:rsid w:val="003B7C2A"/>
    <w:rsid w:val="003D26CC"/>
    <w:rsid w:val="00417A00"/>
    <w:rsid w:val="0044189D"/>
    <w:rsid w:val="004544F6"/>
    <w:rsid w:val="004757BB"/>
    <w:rsid w:val="00480B31"/>
    <w:rsid w:val="00481C0B"/>
    <w:rsid w:val="00493BB6"/>
    <w:rsid w:val="0049707F"/>
    <w:rsid w:val="004B5118"/>
    <w:rsid w:val="004D65B1"/>
    <w:rsid w:val="004F11B8"/>
    <w:rsid w:val="004F3D88"/>
    <w:rsid w:val="005118F1"/>
    <w:rsid w:val="00523CE1"/>
    <w:rsid w:val="00525F2B"/>
    <w:rsid w:val="00531C01"/>
    <w:rsid w:val="00554ED6"/>
    <w:rsid w:val="0055521D"/>
    <w:rsid w:val="00571970"/>
    <w:rsid w:val="00597605"/>
    <w:rsid w:val="005A0BD3"/>
    <w:rsid w:val="005A2E3A"/>
    <w:rsid w:val="005B27F9"/>
    <w:rsid w:val="005C2273"/>
    <w:rsid w:val="005C3B67"/>
    <w:rsid w:val="005C63B9"/>
    <w:rsid w:val="005D062E"/>
    <w:rsid w:val="005D4DA6"/>
    <w:rsid w:val="005F56CD"/>
    <w:rsid w:val="006005A1"/>
    <w:rsid w:val="00634397"/>
    <w:rsid w:val="006447E3"/>
    <w:rsid w:val="006537D9"/>
    <w:rsid w:val="00655569"/>
    <w:rsid w:val="00664470"/>
    <w:rsid w:val="006717BF"/>
    <w:rsid w:val="00681FEC"/>
    <w:rsid w:val="006B3B20"/>
    <w:rsid w:val="006D22A8"/>
    <w:rsid w:val="006D2413"/>
    <w:rsid w:val="006E3356"/>
    <w:rsid w:val="006E68EF"/>
    <w:rsid w:val="006F60E1"/>
    <w:rsid w:val="006F6843"/>
    <w:rsid w:val="00710360"/>
    <w:rsid w:val="00712332"/>
    <w:rsid w:val="00733D9C"/>
    <w:rsid w:val="00750BD5"/>
    <w:rsid w:val="007830B4"/>
    <w:rsid w:val="007855C5"/>
    <w:rsid w:val="0078582A"/>
    <w:rsid w:val="007B1D01"/>
    <w:rsid w:val="007C049B"/>
    <w:rsid w:val="007C3E72"/>
    <w:rsid w:val="007C428E"/>
    <w:rsid w:val="007C45A5"/>
    <w:rsid w:val="007D35F4"/>
    <w:rsid w:val="007D502C"/>
    <w:rsid w:val="007E11D9"/>
    <w:rsid w:val="007E6838"/>
    <w:rsid w:val="007F2C72"/>
    <w:rsid w:val="007F7545"/>
    <w:rsid w:val="008004BD"/>
    <w:rsid w:val="00823207"/>
    <w:rsid w:val="0082386E"/>
    <w:rsid w:val="00832724"/>
    <w:rsid w:val="00834A97"/>
    <w:rsid w:val="00863525"/>
    <w:rsid w:val="00873116"/>
    <w:rsid w:val="00875491"/>
    <w:rsid w:val="00880BC2"/>
    <w:rsid w:val="00886D22"/>
    <w:rsid w:val="00897720"/>
    <w:rsid w:val="008A5648"/>
    <w:rsid w:val="008B1811"/>
    <w:rsid w:val="008D1041"/>
    <w:rsid w:val="008D31E0"/>
    <w:rsid w:val="008D46E2"/>
    <w:rsid w:val="008E06E5"/>
    <w:rsid w:val="008E363A"/>
    <w:rsid w:val="008F780F"/>
    <w:rsid w:val="00902DAB"/>
    <w:rsid w:val="009065BC"/>
    <w:rsid w:val="00912BE1"/>
    <w:rsid w:val="00916D89"/>
    <w:rsid w:val="00923B58"/>
    <w:rsid w:val="00924F8E"/>
    <w:rsid w:val="0092659F"/>
    <w:rsid w:val="00932076"/>
    <w:rsid w:val="00935FD3"/>
    <w:rsid w:val="00945408"/>
    <w:rsid w:val="009472C3"/>
    <w:rsid w:val="00962E83"/>
    <w:rsid w:val="00965CF4"/>
    <w:rsid w:val="00987A65"/>
    <w:rsid w:val="009954AA"/>
    <w:rsid w:val="009971E6"/>
    <w:rsid w:val="00997989"/>
    <w:rsid w:val="009B0D3F"/>
    <w:rsid w:val="009C2C4F"/>
    <w:rsid w:val="009C3563"/>
    <w:rsid w:val="009E602B"/>
    <w:rsid w:val="009E73B1"/>
    <w:rsid w:val="009F6FB3"/>
    <w:rsid w:val="00A15D6D"/>
    <w:rsid w:val="00A1661F"/>
    <w:rsid w:val="00A1689A"/>
    <w:rsid w:val="00A17E9A"/>
    <w:rsid w:val="00A31915"/>
    <w:rsid w:val="00A35FC4"/>
    <w:rsid w:val="00A375D6"/>
    <w:rsid w:val="00A42849"/>
    <w:rsid w:val="00A43D34"/>
    <w:rsid w:val="00A50E30"/>
    <w:rsid w:val="00A52604"/>
    <w:rsid w:val="00A54A9F"/>
    <w:rsid w:val="00A7592C"/>
    <w:rsid w:val="00A80323"/>
    <w:rsid w:val="00A92B25"/>
    <w:rsid w:val="00A93B7A"/>
    <w:rsid w:val="00A9644F"/>
    <w:rsid w:val="00AA6001"/>
    <w:rsid w:val="00AA75CC"/>
    <w:rsid w:val="00AB2A56"/>
    <w:rsid w:val="00AB3620"/>
    <w:rsid w:val="00AD0539"/>
    <w:rsid w:val="00AD70BF"/>
    <w:rsid w:val="00AE289A"/>
    <w:rsid w:val="00B04A02"/>
    <w:rsid w:val="00B05035"/>
    <w:rsid w:val="00B26FB9"/>
    <w:rsid w:val="00B32E17"/>
    <w:rsid w:val="00B356A6"/>
    <w:rsid w:val="00B37D61"/>
    <w:rsid w:val="00B54F98"/>
    <w:rsid w:val="00B65465"/>
    <w:rsid w:val="00B7031A"/>
    <w:rsid w:val="00B735F9"/>
    <w:rsid w:val="00B77E04"/>
    <w:rsid w:val="00B80489"/>
    <w:rsid w:val="00B842DB"/>
    <w:rsid w:val="00BA3404"/>
    <w:rsid w:val="00BA471A"/>
    <w:rsid w:val="00BB0D91"/>
    <w:rsid w:val="00BC6D79"/>
    <w:rsid w:val="00BF7781"/>
    <w:rsid w:val="00C0441D"/>
    <w:rsid w:val="00C4088A"/>
    <w:rsid w:val="00C42923"/>
    <w:rsid w:val="00C44C3C"/>
    <w:rsid w:val="00C45763"/>
    <w:rsid w:val="00C468FC"/>
    <w:rsid w:val="00C4751B"/>
    <w:rsid w:val="00C47A24"/>
    <w:rsid w:val="00C64453"/>
    <w:rsid w:val="00C65342"/>
    <w:rsid w:val="00C704C9"/>
    <w:rsid w:val="00C841EC"/>
    <w:rsid w:val="00C92ADA"/>
    <w:rsid w:val="00C945A4"/>
    <w:rsid w:val="00C96868"/>
    <w:rsid w:val="00CC5F70"/>
    <w:rsid w:val="00CC7436"/>
    <w:rsid w:val="00D15513"/>
    <w:rsid w:val="00D275A2"/>
    <w:rsid w:val="00D327F3"/>
    <w:rsid w:val="00D4028C"/>
    <w:rsid w:val="00D44C6E"/>
    <w:rsid w:val="00D50129"/>
    <w:rsid w:val="00D50FB9"/>
    <w:rsid w:val="00D60446"/>
    <w:rsid w:val="00D611C9"/>
    <w:rsid w:val="00D72062"/>
    <w:rsid w:val="00D831BD"/>
    <w:rsid w:val="00D84128"/>
    <w:rsid w:val="00D85703"/>
    <w:rsid w:val="00D91228"/>
    <w:rsid w:val="00D96D3C"/>
    <w:rsid w:val="00DA0C89"/>
    <w:rsid w:val="00DC3CAE"/>
    <w:rsid w:val="00DC6A15"/>
    <w:rsid w:val="00DC6FEB"/>
    <w:rsid w:val="00DD08C4"/>
    <w:rsid w:val="00DD3C30"/>
    <w:rsid w:val="00DD4136"/>
    <w:rsid w:val="00DD71A2"/>
    <w:rsid w:val="00DE5F4F"/>
    <w:rsid w:val="00DF27D4"/>
    <w:rsid w:val="00DF5783"/>
    <w:rsid w:val="00E0791F"/>
    <w:rsid w:val="00E1006A"/>
    <w:rsid w:val="00E123D1"/>
    <w:rsid w:val="00E47B7E"/>
    <w:rsid w:val="00E56F1A"/>
    <w:rsid w:val="00E57977"/>
    <w:rsid w:val="00E7782D"/>
    <w:rsid w:val="00E9019B"/>
    <w:rsid w:val="00EA20D0"/>
    <w:rsid w:val="00EB7959"/>
    <w:rsid w:val="00EC455C"/>
    <w:rsid w:val="00ED404F"/>
    <w:rsid w:val="00ED54B3"/>
    <w:rsid w:val="00EE2757"/>
    <w:rsid w:val="00EE7377"/>
    <w:rsid w:val="00EF2FFC"/>
    <w:rsid w:val="00F0131E"/>
    <w:rsid w:val="00F040CD"/>
    <w:rsid w:val="00F054A0"/>
    <w:rsid w:val="00F10623"/>
    <w:rsid w:val="00F11EC4"/>
    <w:rsid w:val="00F14BDE"/>
    <w:rsid w:val="00F24F6E"/>
    <w:rsid w:val="00F3366F"/>
    <w:rsid w:val="00F433F0"/>
    <w:rsid w:val="00F52601"/>
    <w:rsid w:val="00F63C42"/>
    <w:rsid w:val="00F6564C"/>
    <w:rsid w:val="00F8234A"/>
    <w:rsid w:val="00F83C80"/>
    <w:rsid w:val="00F913FC"/>
    <w:rsid w:val="00F91FE5"/>
    <w:rsid w:val="00F93E69"/>
    <w:rsid w:val="00F94F71"/>
    <w:rsid w:val="00FC7B6A"/>
    <w:rsid w:val="00FD47DE"/>
    <w:rsid w:val="00FE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B16D9"/>
  <w15:docId w15:val="{2232E6EF-1793-4001-B6FC-4D0253AC8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396"/>
  </w:style>
  <w:style w:type="paragraph" w:styleId="Heading1">
    <w:name w:val="heading 1"/>
    <w:basedOn w:val="Normal"/>
    <w:next w:val="Normal"/>
    <w:uiPriority w:val="9"/>
    <w:qFormat/>
    <w:pPr>
      <w:keepNext/>
      <w:ind w:left="360"/>
      <w:outlineLvl w:val="0"/>
    </w:pPr>
    <w:rPr>
      <w:szCs w:val="20"/>
      <w:lang w:eastAsia="en-US"/>
    </w:rPr>
  </w:style>
  <w:style w:type="paragraph" w:styleId="Heading2">
    <w:name w:val="heading 2"/>
    <w:basedOn w:val="Normal"/>
    <w:next w:val="Normal"/>
    <w:uiPriority w:val="9"/>
    <w:unhideWhenUsed/>
    <w:qFormat/>
    <w:pPr>
      <w:keepNext/>
      <w:outlineLvl w:val="1"/>
    </w:pPr>
    <w:rPr>
      <w:szCs w:val="20"/>
      <w:lang w:eastAsia="en-US"/>
    </w:rPr>
  </w:style>
  <w:style w:type="paragraph" w:styleId="Heading3">
    <w:name w:val="heading 3"/>
    <w:basedOn w:val="Normal"/>
    <w:next w:val="Normal"/>
    <w:uiPriority w:val="9"/>
    <w:semiHidden/>
    <w:unhideWhenUsed/>
    <w:qFormat/>
    <w:pPr>
      <w:keepNext/>
      <w:ind w:firstLine="720"/>
      <w:jc w:val="both"/>
      <w:outlineLvl w:val="2"/>
    </w:pPr>
    <w:rPr>
      <w:i/>
      <w:iCs/>
      <w:szCs w:val="20"/>
      <w:lang w:eastAsia="en-US"/>
    </w:rPr>
  </w:style>
  <w:style w:type="paragraph" w:styleId="Heading4">
    <w:name w:val="heading 4"/>
    <w:basedOn w:val="Normal"/>
    <w:next w:val="Normal"/>
    <w:uiPriority w:val="9"/>
    <w:semiHidden/>
    <w:unhideWhenUsed/>
    <w:qFormat/>
    <w:pPr>
      <w:keepNext/>
      <w:ind w:firstLine="720"/>
      <w:outlineLvl w:val="3"/>
    </w:pPr>
    <w:rPr>
      <w:i/>
      <w:iCs/>
      <w:szCs w:val="20"/>
      <w:lang w:eastAsia="en-US"/>
    </w:rPr>
  </w:style>
  <w:style w:type="paragraph" w:styleId="Heading5">
    <w:name w:val="heading 5"/>
    <w:basedOn w:val="Normal"/>
    <w:next w:val="Normal"/>
    <w:uiPriority w:val="9"/>
    <w:semiHidden/>
    <w:unhideWhenUsed/>
    <w:qFormat/>
    <w:pPr>
      <w:keepNext/>
      <w:outlineLvl w:val="4"/>
    </w:pPr>
    <w:rPr>
      <w:szCs w:val="20"/>
      <w:u w:val="single"/>
      <w:lang w:eastAsia="en-US"/>
    </w:rPr>
  </w:style>
  <w:style w:type="paragraph" w:styleId="Heading6">
    <w:name w:val="heading 6"/>
    <w:basedOn w:val="Normal"/>
    <w:next w:val="Normal"/>
    <w:uiPriority w:val="9"/>
    <w:semiHidden/>
    <w:unhideWhenUsed/>
    <w:qFormat/>
    <w:pPr>
      <w:keepNext/>
      <w:ind w:left="1440"/>
      <w:outlineLvl w:val="5"/>
    </w:pPr>
    <w:rPr>
      <w:b/>
      <w:bCs/>
      <w:szCs w:val="20"/>
      <w:u w:val="single"/>
      <w:lang w:eastAsia="en-US"/>
    </w:rPr>
  </w:style>
  <w:style w:type="paragraph" w:styleId="Heading7">
    <w:name w:val="heading 7"/>
    <w:basedOn w:val="Normal"/>
    <w:next w:val="Normal"/>
    <w:qFormat/>
    <w:pPr>
      <w:keepNext/>
      <w:jc w:val="center"/>
      <w:outlineLvl w:val="6"/>
    </w:pPr>
    <w:rPr>
      <w:b/>
      <w:bCs/>
      <w:szCs w:val="20"/>
      <w:u w:val="single"/>
      <w:lang w:eastAsia="en-US"/>
    </w:rPr>
  </w:style>
  <w:style w:type="paragraph" w:styleId="Heading8">
    <w:name w:val="heading 8"/>
    <w:basedOn w:val="Normal"/>
    <w:next w:val="Normal"/>
    <w:qFormat/>
    <w:pPr>
      <w:keepNext/>
      <w:outlineLvl w:val="7"/>
    </w:pPr>
    <w:rPr>
      <w:sz w:val="22"/>
      <w:szCs w:val="20"/>
      <w:u w:val="single"/>
      <w:lang w:eastAsia="en-US"/>
    </w:rPr>
  </w:style>
  <w:style w:type="paragraph" w:styleId="Heading9">
    <w:name w:val="heading 9"/>
    <w:basedOn w:val="Normal"/>
    <w:next w:val="Normal"/>
    <w:qFormat/>
    <w:pPr>
      <w:keepNext/>
      <w:outlineLvl w:val="8"/>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semiHidden/>
    <w:pPr>
      <w:ind w:left="2160"/>
    </w:pPr>
    <w:rPr>
      <w:szCs w:val="20"/>
      <w:lang w:eastAsia="en-US"/>
    </w:rPr>
  </w:style>
  <w:style w:type="paragraph" w:styleId="BodyTextIndent2">
    <w:name w:val="Body Text Indent 2"/>
    <w:basedOn w:val="Normal"/>
    <w:semiHidden/>
    <w:pPr>
      <w:ind w:left="1440" w:firstLine="720"/>
    </w:pPr>
    <w:rPr>
      <w:szCs w:val="20"/>
      <w:lang w:eastAsia="en-US"/>
    </w:rPr>
  </w:style>
  <w:style w:type="character" w:styleId="Hyperlink">
    <w:name w:val="Hyperlink"/>
    <w:uiPriority w:val="99"/>
    <w:semiHidden/>
    <w:rPr>
      <w:color w:val="0000FF"/>
      <w:u w:val="single"/>
    </w:rPr>
  </w:style>
  <w:style w:type="paragraph" w:styleId="BodyText">
    <w:name w:val="Body Text"/>
    <w:basedOn w:val="Normal"/>
    <w:semiHidden/>
    <w:pPr>
      <w:jc w:val="center"/>
    </w:pPr>
    <w:rPr>
      <w:b/>
      <w:sz w:val="28"/>
      <w:szCs w:val="20"/>
      <w:lang w:eastAsia="en-US"/>
    </w:rPr>
  </w:style>
  <w:style w:type="paragraph" w:styleId="BodyTextIndent3">
    <w:name w:val="Body Text Indent 3"/>
    <w:basedOn w:val="Normal"/>
    <w:semiHidden/>
    <w:pPr>
      <w:ind w:left="360" w:firstLine="360"/>
    </w:pPr>
    <w:rPr>
      <w:sz w:val="28"/>
    </w:rPr>
  </w:style>
  <w:style w:type="paragraph" w:styleId="ListParagraph">
    <w:name w:val="List Paragraph"/>
    <w:basedOn w:val="Normal"/>
    <w:uiPriority w:val="34"/>
    <w:qFormat/>
    <w:rsid w:val="00997FE2"/>
    <w:pPr>
      <w:ind w:left="720"/>
      <w:contextualSpacing/>
    </w:pPr>
    <w:rPr>
      <w:szCs w:val="20"/>
      <w:lang w:eastAsia="en-US"/>
    </w:rPr>
  </w:style>
  <w:style w:type="paragraph" w:styleId="Subtitle">
    <w:name w:val="Subtitle"/>
    <w:basedOn w:val="Normal"/>
    <w:next w:val="Normal"/>
    <w:link w:val="SubtitleChar"/>
    <w:uiPriority w:val="11"/>
    <w:qFormat/>
    <w:rPr>
      <w:rFonts w:ascii="Arial" w:eastAsia="Arial" w:hAnsi="Arial" w:cs="Arial"/>
      <w:i/>
    </w:rPr>
  </w:style>
  <w:style w:type="character" w:customStyle="1" w:styleId="SubtitleChar">
    <w:name w:val="Subtitle Char"/>
    <w:basedOn w:val="DefaultParagraphFont"/>
    <w:link w:val="Subtitle"/>
    <w:rsid w:val="00091876"/>
    <w:rPr>
      <w:rFonts w:ascii="Arial" w:hAnsi="Arial" w:cs="Arial"/>
      <w:i/>
      <w:iCs/>
      <w:sz w:val="24"/>
      <w:szCs w:val="24"/>
    </w:rPr>
  </w:style>
  <w:style w:type="paragraph" w:styleId="Header">
    <w:name w:val="header"/>
    <w:basedOn w:val="Normal"/>
    <w:link w:val="HeaderChar"/>
    <w:semiHidden/>
    <w:rsid w:val="00091876"/>
    <w:pPr>
      <w:tabs>
        <w:tab w:val="center" w:pos="4153"/>
        <w:tab w:val="right" w:pos="8306"/>
      </w:tabs>
    </w:pPr>
    <w:rPr>
      <w:lang w:eastAsia="en-US"/>
    </w:rPr>
  </w:style>
  <w:style w:type="character" w:customStyle="1" w:styleId="HeaderChar">
    <w:name w:val="Header Char"/>
    <w:basedOn w:val="DefaultParagraphFont"/>
    <w:link w:val="Header"/>
    <w:semiHidden/>
    <w:rsid w:val="00091876"/>
    <w:rPr>
      <w:sz w:val="24"/>
      <w:szCs w:val="24"/>
    </w:rPr>
  </w:style>
  <w:style w:type="character" w:customStyle="1" w:styleId="apple-converted-space">
    <w:name w:val="apple-converted-space"/>
    <w:basedOn w:val="DefaultParagraphFont"/>
    <w:rsid w:val="008933E7"/>
  </w:style>
  <w:style w:type="paragraph" w:styleId="BalloonText">
    <w:name w:val="Balloon Text"/>
    <w:basedOn w:val="Normal"/>
    <w:link w:val="BalloonTextChar"/>
    <w:uiPriority w:val="99"/>
    <w:semiHidden/>
    <w:unhideWhenUsed/>
    <w:rsid w:val="00717FBF"/>
    <w:rPr>
      <w:sz w:val="18"/>
      <w:szCs w:val="18"/>
    </w:rPr>
  </w:style>
  <w:style w:type="character" w:customStyle="1" w:styleId="BalloonTextChar">
    <w:name w:val="Balloon Text Char"/>
    <w:basedOn w:val="DefaultParagraphFont"/>
    <w:link w:val="BalloonText"/>
    <w:uiPriority w:val="99"/>
    <w:semiHidden/>
    <w:rsid w:val="00717FBF"/>
    <w:rPr>
      <w:sz w:val="18"/>
      <w:szCs w:val="18"/>
    </w:rPr>
  </w:style>
  <w:style w:type="paragraph" w:styleId="Footer">
    <w:name w:val="footer"/>
    <w:basedOn w:val="Normal"/>
    <w:link w:val="FooterChar"/>
    <w:uiPriority w:val="99"/>
    <w:unhideWhenUsed/>
    <w:rsid w:val="000D4A00"/>
    <w:pPr>
      <w:tabs>
        <w:tab w:val="center" w:pos="4680"/>
        <w:tab w:val="right" w:pos="9360"/>
      </w:tabs>
    </w:pPr>
  </w:style>
  <w:style w:type="character" w:customStyle="1" w:styleId="FooterChar">
    <w:name w:val="Footer Char"/>
    <w:basedOn w:val="DefaultParagraphFont"/>
    <w:link w:val="Footer"/>
    <w:uiPriority w:val="99"/>
    <w:rsid w:val="000D4A00"/>
    <w:rPr>
      <w:sz w:val="24"/>
      <w:szCs w:val="24"/>
      <w:lang w:eastAsia="en-GB"/>
    </w:rPr>
  </w:style>
  <w:style w:type="paragraph" w:styleId="Revision">
    <w:name w:val="Revision"/>
    <w:hidden/>
    <w:uiPriority w:val="71"/>
    <w:semiHidden/>
    <w:rsid w:val="0007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515307">
      <w:bodyDiv w:val="1"/>
      <w:marLeft w:val="0"/>
      <w:marRight w:val="0"/>
      <w:marTop w:val="0"/>
      <w:marBottom w:val="0"/>
      <w:divBdr>
        <w:top w:val="none" w:sz="0" w:space="0" w:color="auto"/>
        <w:left w:val="none" w:sz="0" w:space="0" w:color="auto"/>
        <w:bottom w:val="none" w:sz="0" w:space="0" w:color="auto"/>
        <w:right w:val="none" w:sz="0" w:space="0" w:color="auto"/>
      </w:divBdr>
    </w:div>
    <w:div w:id="1143959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AG7GAP97ozzswFxdUc4qkwqOw==">CgMxLjAyDmgudHViNGI4MnJ5dm0wMg5oLmkwMW01bzUxZ3F2cjgAciExenAybFhVcHh4dDJnVHZKTG04R3ByQThuWEdkTEhEbzA=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668</Words>
  <Characters>3810</Characters>
  <Application>Microsoft Office Word</Application>
  <DocSecurity>0</DocSecurity>
  <Lines>31</Lines>
  <Paragraphs>8</Paragraphs>
  <ScaleCrop>false</ScaleCrop>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play</dc:creator>
  <cp:lastModifiedBy>Kirsty Shuter</cp:lastModifiedBy>
  <cp:revision>60</cp:revision>
  <cp:lastPrinted>2025-09-03T12:16:00Z</cp:lastPrinted>
  <dcterms:created xsi:type="dcterms:W3CDTF">2025-10-21T11:28:00Z</dcterms:created>
  <dcterms:modified xsi:type="dcterms:W3CDTF">2025-11-03T13:27:00Z</dcterms:modified>
</cp:coreProperties>
</file>