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C7E7AFD" w:rsidR="00CA627A" w:rsidRDefault="00E27A50">
      <w:pPr>
        <w:pStyle w:val="Heading1"/>
        <w:spacing w:before="0" w:after="0"/>
        <w:rPr>
          <w:rFonts w:ascii="Arial" w:eastAsia="Arial" w:hAnsi="Arial" w:cs="Arial"/>
          <w:b/>
          <w:color w:val="000000"/>
          <w:sz w:val="22"/>
          <w:szCs w:val="22"/>
        </w:rPr>
      </w:pPr>
      <w:r>
        <w:rPr>
          <w:rFonts w:ascii="Arial" w:eastAsia="Arial" w:hAnsi="Arial" w:cs="Arial"/>
          <w:b/>
          <w:color w:val="000000"/>
          <w:sz w:val="22"/>
          <w:szCs w:val="22"/>
        </w:rPr>
        <w:t>Minutes of Hardingham Parish Council meeting held on 1</w:t>
      </w:r>
      <w:r w:rsidR="002B64D9">
        <w:rPr>
          <w:rFonts w:ascii="Arial" w:eastAsia="Arial" w:hAnsi="Arial" w:cs="Arial"/>
          <w:b/>
          <w:color w:val="000000"/>
          <w:sz w:val="22"/>
          <w:szCs w:val="22"/>
        </w:rPr>
        <w:t>4</w:t>
      </w:r>
      <w:r w:rsidR="009E648D" w:rsidRPr="009E648D">
        <w:rPr>
          <w:rFonts w:ascii="Arial" w:eastAsia="Arial" w:hAnsi="Arial" w:cs="Arial"/>
          <w:b/>
          <w:color w:val="000000"/>
          <w:sz w:val="22"/>
          <w:szCs w:val="22"/>
          <w:vertAlign w:val="superscript"/>
        </w:rPr>
        <w:t>th</w:t>
      </w:r>
      <w:r w:rsidR="009E648D">
        <w:rPr>
          <w:rFonts w:ascii="Arial" w:eastAsia="Arial" w:hAnsi="Arial" w:cs="Arial"/>
          <w:b/>
          <w:color w:val="000000"/>
          <w:sz w:val="22"/>
          <w:szCs w:val="22"/>
        </w:rPr>
        <w:t xml:space="preserve"> </w:t>
      </w:r>
      <w:r w:rsidR="002B64D9">
        <w:rPr>
          <w:rFonts w:ascii="Arial" w:eastAsia="Arial" w:hAnsi="Arial" w:cs="Arial"/>
          <w:b/>
          <w:color w:val="000000"/>
          <w:sz w:val="22"/>
          <w:szCs w:val="22"/>
        </w:rPr>
        <w:t>July</w:t>
      </w:r>
      <w:r>
        <w:rPr>
          <w:rFonts w:ascii="Arial" w:eastAsia="Arial" w:hAnsi="Arial" w:cs="Arial"/>
          <w:b/>
          <w:color w:val="000000"/>
          <w:sz w:val="22"/>
          <w:szCs w:val="22"/>
        </w:rPr>
        <w:t xml:space="preserve"> 202</w:t>
      </w:r>
      <w:r w:rsidR="009E648D">
        <w:rPr>
          <w:rFonts w:ascii="Arial" w:eastAsia="Arial" w:hAnsi="Arial" w:cs="Arial"/>
          <w:b/>
          <w:color w:val="000000"/>
          <w:sz w:val="22"/>
          <w:szCs w:val="22"/>
        </w:rPr>
        <w:t>5</w:t>
      </w:r>
      <w:r>
        <w:rPr>
          <w:rFonts w:ascii="Arial" w:eastAsia="Arial" w:hAnsi="Arial" w:cs="Arial"/>
          <w:b/>
          <w:color w:val="000000"/>
          <w:sz w:val="22"/>
          <w:szCs w:val="22"/>
        </w:rPr>
        <w:t xml:space="preserve"> at 7.00pm in Hardingham Village Hall</w:t>
      </w:r>
    </w:p>
    <w:p w14:paraId="00000002" w14:textId="77777777" w:rsidR="00CA627A" w:rsidRDefault="00CA627A">
      <w:pPr>
        <w:pBdr>
          <w:top w:val="nil"/>
          <w:left w:val="nil"/>
          <w:bottom w:val="nil"/>
          <w:right w:val="nil"/>
          <w:between w:val="nil"/>
        </w:pBdr>
        <w:tabs>
          <w:tab w:val="center" w:pos="4153"/>
          <w:tab w:val="right" w:pos="8306"/>
        </w:tabs>
        <w:spacing w:after="0"/>
        <w:jc w:val="both"/>
        <w:rPr>
          <w:rFonts w:ascii="Arial" w:eastAsia="Arial" w:hAnsi="Arial" w:cs="Arial"/>
          <w:color w:val="000000"/>
        </w:rPr>
      </w:pPr>
    </w:p>
    <w:p w14:paraId="00000003" w14:textId="4C8FBEC5" w:rsidR="00CA627A" w:rsidRDefault="00E27A50">
      <w:pPr>
        <w:spacing w:after="0"/>
        <w:rPr>
          <w:rFonts w:ascii="Arial" w:eastAsia="Arial" w:hAnsi="Arial" w:cs="Arial"/>
        </w:rPr>
      </w:pPr>
      <w:r>
        <w:rPr>
          <w:rFonts w:ascii="Arial" w:eastAsia="Arial" w:hAnsi="Arial" w:cs="Arial"/>
          <w:b/>
        </w:rPr>
        <w:t>Present</w:t>
      </w:r>
      <w:r>
        <w:rPr>
          <w:rFonts w:ascii="Arial" w:eastAsia="Arial" w:hAnsi="Arial" w:cs="Arial"/>
        </w:rPr>
        <w:t xml:space="preserve">: </w:t>
      </w:r>
      <w:r w:rsidRPr="009E7694">
        <w:rPr>
          <w:rFonts w:ascii="Arial" w:eastAsia="Arial" w:hAnsi="Arial" w:cs="Arial"/>
        </w:rPr>
        <w:t xml:space="preserve">Cllrs George (Chair), </w:t>
      </w:r>
      <w:r w:rsidR="00E5571B">
        <w:rPr>
          <w:rFonts w:ascii="Arial" w:eastAsia="Arial" w:hAnsi="Arial" w:cs="Arial"/>
        </w:rPr>
        <w:t xml:space="preserve">Duthie, </w:t>
      </w:r>
      <w:r w:rsidRPr="009E7694">
        <w:rPr>
          <w:rFonts w:ascii="Arial" w:eastAsia="Arial" w:hAnsi="Arial" w:cs="Arial"/>
        </w:rPr>
        <w:t xml:space="preserve">Edwards, Hickman, </w:t>
      </w:r>
      <w:r w:rsidR="009E648D" w:rsidRPr="009E7694">
        <w:rPr>
          <w:rFonts w:ascii="Arial" w:eastAsia="Arial" w:hAnsi="Arial" w:cs="Arial"/>
        </w:rPr>
        <w:t>Potter</w:t>
      </w:r>
      <w:r w:rsidRPr="009E7694">
        <w:rPr>
          <w:rFonts w:ascii="Arial" w:eastAsia="Arial" w:hAnsi="Arial" w:cs="Arial"/>
        </w:rPr>
        <w:t>, Hawkshaw,</w:t>
      </w:r>
      <w:r w:rsidR="00E5571B">
        <w:rPr>
          <w:rFonts w:ascii="Arial" w:eastAsia="Arial" w:hAnsi="Arial" w:cs="Arial"/>
        </w:rPr>
        <w:t xml:space="preserve"> 6 members of the public</w:t>
      </w:r>
      <w:r w:rsidRPr="009E7694">
        <w:rPr>
          <w:rFonts w:ascii="Arial" w:eastAsia="Arial" w:hAnsi="Arial" w:cs="Arial"/>
        </w:rPr>
        <w:t xml:space="preserve"> and the Parish Clerk</w:t>
      </w:r>
    </w:p>
    <w:p w14:paraId="00000004" w14:textId="77777777" w:rsidR="00CA627A" w:rsidRDefault="00CA627A">
      <w:pPr>
        <w:spacing w:after="0"/>
      </w:pPr>
    </w:p>
    <w:p w14:paraId="00000005" w14:textId="77777777" w:rsidR="00CA627A" w:rsidRDefault="00E27A50">
      <w:pPr>
        <w:pStyle w:val="Heading2"/>
        <w:spacing w:before="0"/>
        <w:rPr>
          <w:rFonts w:ascii="Arial" w:eastAsia="Arial" w:hAnsi="Arial" w:cs="Arial"/>
          <w:b/>
          <w:color w:val="000000"/>
          <w:sz w:val="22"/>
          <w:szCs w:val="22"/>
        </w:rPr>
      </w:pPr>
      <w:r>
        <w:rPr>
          <w:rFonts w:ascii="Arial" w:eastAsia="Arial" w:hAnsi="Arial" w:cs="Arial"/>
          <w:b/>
          <w:color w:val="000000"/>
          <w:sz w:val="22"/>
          <w:szCs w:val="22"/>
        </w:rPr>
        <w:t xml:space="preserve">OPEN FORUM </w:t>
      </w:r>
    </w:p>
    <w:p w14:paraId="00000006" w14:textId="3FCC88C2" w:rsidR="00CA627A" w:rsidRDefault="00CA627A">
      <w:pPr>
        <w:spacing w:after="0"/>
        <w:jc w:val="both"/>
        <w:rPr>
          <w:rFonts w:ascii="Arial" w:eastAsia="Arial" w:hAnsi="Arial" w:cs="Arial"/>
        </w:rPr>
      </w:pPr>
    </w:p>
    <w:p w14:paraId="28E75C9A" w14:textId="33CAA346" w:rsidR="009879B8" w:rsidRDefault="00E90F3C">
      <w:pPr>
        <w:spacing w:after="0"/>
        <w:jc w:val="both"/>
        <w:rPr>
          <w:rFonts w:ascii="Arial" w:eastAsia="Arial" w:hAnsi="Arial" w:cs="Arial"/>
        </w:rPr>
      </w:pPr>
      <w:r>
        <w:rPr>
          <w:rFonts w:ascii="Arial" w:eastAsia="Arial" w:hAnsi="Arial" w:cs="Arial"/>
        </w:rPr>
        <w:t xml:space="preserve">Members of the public </w:t>
      </w:r>
      <w:r w:rsidR="00CE444F">
        <w:rPr>
          <w:rFonts w:ascii="Arial" w:eastAsia="Arial" w:hAnsi="Arial" w:cs="Arial"/>
        </w:rPr>
        <w:t xml:space="preserve">expressed an interest in items </w:t>
      </w:r>
      <w:r w:rsidR="00A66F84">
        <w:rPr>
          <w:rFonts w:ascii="Arial" w:eastAsia="Arial" w:hAnsi="Arial" w:cs="Arial"/>
        </w:rPr>
        <w:t>6 and 10.2</w:t>
      </w:r>
      <w:r w:rsidR="00B461B6">
        <w:rPr>
          <w:rFonts w:ascii="Arial" w:eastAsia="Arial" w:hAnsi="Arial" w:cs="Arial"/>
        </w:rPr>
        <w:t xml:space="preserve"> which Cllrs considered </w:t>
      </w:r>
      <w:r w:rsidR="00584BD9">
        <w:rPr>
          <w:rFonts w:ascii="Arial" w:eastAsia="Arial" w:hAnsi="Arial" w:cs="Arial"/>
        </w:rPr>
        <w:t xml:space="preserve">when discussing </w:t>
      </w:r>
      <w:r w:rsidR="00232249">
        <w:rPr>
          <w:rFonts w:ascii="Arial" w:eastAsia="Arial" w:hAnsi="Arial" w:cs="Arial"/>
        </w:rPr>
        <w:t>those items.</w:t>
      </w:r>
    </w:p>
    <w:p w14:paraId="5DDADEB3" w14:textId="77777777" w:rsidR="00192773" w:rsidRDefault="00192773">
      <w:pPr>
        <w:spacing w:after="0"/>
        <w:jc w:val="both"/>
        <w:rPr>
          <w:rFonts w:ascii="Arial" w:eastAsia="Arial" w:hAnsi="Arial" w:cs="Arial"/>
        </w:rPr>
      </w:pPr>
    </w:p>
    <w:p w14:paraId="00000008" w14:textId="42EF9427" w:rsidR="00CA627A" w:rsidRDefault="00232249">
      <w:pPr>
        <w:pStyle w:val="Heading2"/>
        <w:spacing w:before="0"/>
        <w:rPr>
          <w:rFonts w:ascii="Arial" w:eastAsia="Arial" w:hAnsi="Arial" w:cs="Arial"/>
          <w:color w:val="000000"/>
          <w:sz w:val="22"/>
          <w:szCs w:val="22"/>
          <w:u w:val="single"/>
        </w:rPr>
      </w:pPr>
      <w:r>
        <w:rPr>
          <w:rFonts w:ascii="Arial" w:eastAsia="Arial" w:hAnsi="Arial" w:cs="Arial"/>
          <w:color w:val="000000"/>
          <w:sz w:val="22"/>
          <w:szCs w:val="22"/>
        </w:rPr>
        <w:t>1</w:t>
      </w:r>
      <w:r w:rsidR="00E27A50">
        <w:rPr>
          <w:rFonts w:ascii="Arial" w:eastAsia="Arial" w:hAnsi="Arial" w:cs="Arial"/>
          <w:color w:val="000000"/>
          <w:sz w:val="22"/>
          <w:szCs w:val="22"/>
        </w:rPr>
        <w:t>.</w:t>
      </w:r>
      <w:r w:rsidR="00E27A50">
        <w:rPr>
          <w:rFonts w:ascii="Arial" w:eastAsia="Arial" w:hAnsi="Arial" w:cs="Arial"/>
          <w:color w:val="000000"/>
          <w:sz w:val="22"/>
          <w:szCs w:val="22"/>
        </w:rPr>
        <w:tab/>
      </w:r>
      <w:r w:rsidR="00E27A50">
        <w:rPr>
          <w:rFonts w:ascii="Arial" w:eastAsia="Arial" w:hAnsi="Arial" w:cs="Arial"/>
          <w:b/>
          <w:color w:val="000000"/>
          <w:sz w:val="22"/>
          <w:szCs w:val="22"/>
        </w:rPr>
        <w:t>Apologies for absence</w:t>
      </w:r>
    </w:p>
    <w:p w14:paraId="26334D6E" w14:textId="333FCD30" w:rsidR="00232249" w:rsidRDefault="00D07A74" w:rsidP="00280822">
      <w:pPr>
        <w:ind w:firstLine="720"/>
        <w:rPr>
          <w:rFonts w:ascii="Arial" w:hAnsi="Arial" w:cs="Arial"/>
        </w:rPr>
      </w:pPr>
      <w:r>
        <w:rPr>
          <w:rFonts w:ascii="Arial" w:hAnsi="Arial" w:cs="Arial"/>
        </w:rPr>
        <w:t xml:space="preserve">Cllr </w:t>
      </w:r>
      <w:r w:rsidR="008D0146">
        <w:rPr>
          <w:rFonts w:ascii="Arial" w:hAnsi="Arial" w:cs="Arial"/>
        </w:rPr>
        <w:t>Chapman-Wright gave belated apologies</w:t>
      </w:r>
      <w:r w:rsidR="00E47A88">
        <w:rPr>
          <w:rFonts w:ascii="Arial" w:hAnsi="Arial" w:cs="Arial"/>
        </w:rPr>
        <w:t xml:space="preserve"> </w:t>
      </w:r>
      <w:r w:rsidR="00F34E40">
        <w:rPr>
          <w:rFonts w:ascii="Arial" w:hAnsi="Arial" w:cs="Arial"/>
        </w:rPr>
        <w:t>due to confusion over the date of the meeting.</w:t>
      </w:r>
    </w:p>
    <w:p w14:paraId="6A11567C" w14:textId="4F5DDB6F" w:rsidR="00DE3175" w:rsidRPr="00BC24E6" w:rsidRDefault="00232249" w:rsidP="00F8683D">
      <w:pPr>
        <w:ind w:left="720" w:hanging="720"/>
        <w:rPr>
          <w:rFonts w:ascii="Arial" w:eastAsia="Arial" w:hAnsi="Arial" w:cs="Arial"/>
          <w:b/>
        </w:rPr>
      </w:pPr>
      <w:r>
        <w:rPr>
          <w:rFonts w:ascii="Arial" w:eastAsia="Arial" w:hAnsi="Arial" w:cs="Arial"/>
        </w:rPr>
        <w:t>2</w:t>
      </w:r>
      <w:r w:rsidR="00E27A50">
        <w:rPr>
          <w:rFonts w:ascii="Arial" w:eastAsia="Arial" w:hAnsi="Arial" w:cs="Arial"/>
        </w:rPr>
        <w:t xml:space="preserve">.   </w:t>
      </w:r>
      <w:r w:rsidR="00E27A50">
        <w:rPr>
          <w:rFonts w:ascii="Arial" w:eastAsia="Arial" w:hAnsi="Arial" w:cs="Arial"/>
        </w:rPr>
        <w:tab/>
      </w:r>
      <w:r w:rsidR="00E27A50">
        <w:rPr>
          <w:rFonts w:ascii="Arial" w:eastAsia="Arial" w:hAnsi="Arial" w:cs="Arial"/>
          <w:b/>
        </w:rPr>
        <w:t>To receive, consider and decide upon any applications for dispensation</w:t>
      </w:r>
      <w:r w:rsidR="00006BD6">
        <w:rPr>
          <w:rFonts w:ascii="Arial" w:eastAsia="Arial" w:hAnsi="Arial" w:cs="Arial"/>
          <w:b/>
        </w:rPr>
        <w:t xml:space="preserve"> and declarations of interest</w:t>
      </w:r>
      <w:r w:rsidR="00DE3175">
        <w:rPr>
          <w:rFonts w:ascii="Arial" w:eastAsia="Arial" w:hAnsi="Arial" w:cs="Arial"/>
          <w:b/>
        </w:rPr>
        <w:t xml:space="preserve">   </w:t>
      </w:r>
      <w:r w:rsidR="00F8683D">
        <w:rPr>
          <w:rFonts w:ascii="Arial" w:eastAsia="Arial" w:hAnsi="Arial" w:cs="Arial"/>
          <w:b/>
        </w:rPr>
        <w:t xml:space="preserve">                                                                                                                                          </w:t>
      </w:r>
      <w:r w:rsidR="002C18B3">
        <w:rPr>
          <w:rFonts w:ascii="Arial" w:eastAsia="Arial" w:hAnsi="Arial" w:cs="Arial"/>
        </w:rPr>
        <w:t>Cllr Edwards declared an interest in item 6</w:t>
      </w:r>
      <w:r w:rsidR="00F8683D">
        <w:rPr>
          <w:rFonts w:ascii="Arial" w:eastAsia="Arial" w:hAnsi="Arial" w:cs="Arial"/>
        </w:rPr>
        <w:t xml:space="preserve"> and advised he would leave the meeting for this item.</w:t>
      </w:r>
      <w:r w:rsidR="00DE3175">
        <w:rPr>
          <w:rFonts w:ascii="Arial" w:eastAsia="Arial" w:hAnsi="Arial" w:cs="Arial"/>
          <w:b/>
        </w:rPr>
        <w:t xml:space="preserve">                                                                                                                                       </w:t>
      </w:r>
      <w:r w:rsidR="00E27A50" w:rsidRPr="00BC24E6">
        <w:rPr>
          <w:rFonts w:ascii="Arial" w:eastAsia="Arial" w:hAnsi="Arial" w:cs="Arial"/>
          <w:b/>
        </w:rPr>
        <w:t xml:space="preserve"> </w:t>
      </w:r>
    </w:p>
    <w:p w14:paraId="2F925169" w14:textId="25FC8DA4" w:rsidR="006817B9" w:rsidRPr="0041735E" w:rsidRDefault="007543AE" w:rsidP="006817B9">
      <w:pPr>
        <w:spacing w:after="0"/>
        <w:jc w:val="both"/>
        <w:rPr>
          <w:rFonts w:ascii="Arial" w:eastAsia="Arial" w:hAnsi="Arial" w:cs="Arial"/>
          <w:b/>
          <w:bCs/>
        </w:rPr>
      </w:pPr>
      <w:r>
        <w:rPr>
          <w:rFonts w:ascii="Arial" w:eastAsia="Arial" w:hAnsi="Arial" w:cs="Arial"/>
        </w:rPr>
        <w:t>3</w:t>
      </w:r>
      <w:r w:rsidR="006817B9" w:rsidRPr="003B0D46">
        <w:rPr>
          <w:rFonts w:ascii="Arial" w:eastAsia="Arial" w:hAnsi="Arial" w:cs="Arial"/>
        </w:rPr>
        <w:t>.</w:t>
      </w:r>
      <w:r w:rsidR="006817B9" w:rsidRPr="006817B9">
        <w:rPr>
          <w:rFonts w:ascii="Arial" w:eastAsia="Arial" w:hAnsi="Arial" w:cs="Arial"/>
          <w:b/>
          <w:bCs/>
        </w:rPr>
        <w:tab/>
        <w:t>To confirm the minutes of meeting on 1</w:t>
      </w:r>
      <w:r>
        <w:rPr>
          <w:rFonts w:ascii="Arial" w:eastAsia="Arial" w:hAnsi="Arial" w:cs="Arial"/>
          <w:b/>
          <w:bCs/>
        </w:rPr>
        <w:t>2</w:t>
      </w:r>
      <w:r w:rsidR="006817B9" w:rsidRPr="006817B9">
        <w:rPr>
          <w:rFonts w:ascii="Arial" w:eastAsia="Arial" w:hAnsi="Arial" w:cs="Arial"/>
          <w:b/>
          <w:bCs/>
          <w:vertAlign w:val="superscript"/>
        </w:rPr>
        <w:t>th</w:t>
      </w:r>
      <w:r w:rsidR="006817B9" w:rsidRPr="006817B9">
        <w:rPr>
          <w:rFonts w:ascii="Arial" w:eastAsia="Arial" w:hAnsi="Arial" w:cs="Arial"/>
          <w:b/>
          <w:bCs/>
        </w:rPr>
        <w:t xml:space="preserve"> </w:t>
      </w:r>
      <w:r w:rsidR="00DC5580">
        <w:rPr>
          <w:rFonts w:ascii="Arial" w:eastAsia="Arial" w:hAnsi="Arial" w:cs="Arial"/>
          <w:b/>
          <w:bCs/>
        </w:rPr>
        <w:t>Ma</w:t>
      </w:r>
      <w:r>
        <w:rPr>
          <w:rFonts w:ascii="Arial" w:eastAsia="Arial" w:hAnsi="Arial" w:cs="Arial"/>
          <w:b/>
          <w:bCs/>
        </w:rPr>
        <w:t>y</w:t>
      </w:r>
      <w:r w:rsidR="006817B9" w:rsidRPr="006817B9">
        <w:rPr>
          <w:rFonts w:ascii="Arial" w:eastAsia="Arial" w:hAnsi="Arial" w:cs="Arial"/>
          <w:b/>
          <w:bCs/>
        </w:rPr>
        <w:t xml:space="preserve"> 2025 as a true and accurate record </w:t>
      </w:r>
    </w:p>
    <w:p w14:paraId="2D24EA7E" w14:textId="649DDA1D" w:rsidR="006817B9" w:rsidRPr="006817B9" w:rsidRDefault="006817B9" w:rsidP="006817B9">
      <w:pPr>
        <w:spacing w:after="0"/>
        <w:jc w:val="both"/>
        <w:rPr>
          <w:rFonts w:ascii="Arial" w:eastAsia="Arial" w:hAnsi="Arial" w:cs="Arial"/>
        </w:rPr>
      </w:pPr>
      <w:r>
        <w:rPr>
          <w:rFonts w:ascii="Arial" w:eastAsia="Arial" w:hAnsi="Arial" w:cs="Arial"/>
          <w:b/>
          <w:bCs/>
        </w:rPr>
        <w:tab/>
      </w:r>
      <w:r>
        <w:rPr>
          <w:rFonts w:ascii="Arial" w:eastAsia="Arial" w:hAnsi="Arial" w:cs="Arial"/>
        </w:rPr>
        <w:t xml:space="preserve">RESOLVED </w:t>
      </w:r>
      <w:r w:rsidR="006C3224">
        <w:rPr>
          <w:rFonts w:ascii="Arial" w:eastAsia="Arial" w:hAnsi="Arial" w:cs="Arial"/>
        </w:rPr>
        <w:t>Minutes approved and signed by Chair.</w:t>
      </w:r>
    </w:p>
    <w:p w14:paraId="6B558EE2" w14:textId="77777777" w:rsidR="00252668" w:rsidRPr="00E31E1B" w:rsidRDefault="00D44BCB" w:rsidP="00252668">
      <w:pPr>
        <w:spacing w:after="0"/>
        <w:ind w:left="1440" w:hanging="720"/>
        <w:rPr>
          <w:rFonts w:ascii="Arial" w:eastAsia="Arial" w:hAnsi="Arial" w:cs="Arial"/>
          <w:lang w:eastAsia="en-US"/>
        </w:rPr>
      </w:pPr>
      <w:r>
        <w:rPr>
          <w:rFonts w:ascii="Arial" w:eastAsia="Arial" w:hAnsi="Arial" w:cs="Arial"/>
          <w:lang w:eastAsia="en-US"/>
        </w:rPr>
        <w:t>3.1</w:t>
      </w:r>
      <w:r>
        <w:rPr>
          <w:rFonts w:ascii="Arial" w:eastAsia="Arial" w:hAnsi="Arial" w:cs="Arial"/>
          <w:lang w:eastAsia="en-US"/>
        </w:rPr>
        <w:tab/>
      </w:r>
      <w:r w:rsidRPr="00E31E1B">
        <w:rPr>
          <w:rFonts w:ascii="Arial" w:eastAsia="Arial" w:hAnsi="Arial" w:cs="Arial"/>
          <w:lang w:eastAsia="en-US"/>
        </w:rPr>
        <w:t xml:space="preserve">Cllr Edwards to confirm Trustees of Fuel Charity RESOLVED </w:t>
      </w:r>
      <w:r w:rsidR="0087222C" w:rsidRPr="00E31E1B">
        <w:rPr>
          <w:rFonts w:ascii="Arial" w:eastAsia="Arial" w:hAnsi="Arial" w:cs="Arial"/>
          <w:lang w:eastAsia="en-US"/>
        </w:rPr>
        <w:t xml:space="preserve">Bill Garnett to </w:t>
      </w:r>
      <w:r w:rsidR="00E41D51" w:rsidRPr="00E31E1B">
        <w:rPr>
          <w:rFonts w:ascii="Arial" w:eastAsia="Arial" w:hAnsi="Arial" w:cs="Arial"/>
          <w:lang w:eastAsia="en-US"/>
        </w:rPr>
        <w:t>become Trustee</w:t>
      </w:r>
      <w:r w:rsidR="007D2B1D" w:rsidRPr="00E31E1B">
        <w:rPr>
          <w:rFonts w:ascii="Arial" w:eastAsia="Arial" w:hAnsi="Arial" w:cs="Arial"/>
          <w:lang w:eastAsia="en-US"/>
        </w:rPr>
        <w:t xml:space="preserve">                                                                                                                                 </w:t>
      </w:r>
    </w:p>
    <w:p w14:paraId="72C9C817" w14:textId="67D1812D" w:rsidR="00D44BCB" w:rsidRPr="00E31E1B" w:rsidRDefault="00D44BCB" w:rsidP="00252668">
      <w:pPr>
        <w:spacing w:after="0"/>
        <w:ind w:left="1440" w:hanging="720"/>
        <w:rPr>
          <w:rFonts w:ascii="Arial" w:eastAsia="Arial" w:hAnsi="Arial" w:cs="Arial"/>
          <w:lang w:eastAsia="en-US"/>
        </w:rPr>
      </w:pPr>
      <w:r w:rsidRPr="00E31E1B">
        <w:rPr>
          <w:rFonts w:ascii="Arial" w:eastAsia="Arial" w:hAnsi="Arial" w:cs="Arial"/>
          <w:lang w:eastAsia="en-US"/>
        </w:rPr>
        <w:t>3.2</w:t>
      </w:r>
      <w:r w:rsidRPr="00E31E1B">
        <w:rPr>
          <w:rFonts w:ascii="Arial" w:eastAsia="Arial" w:hAnsi="Arial" w:cs="Arial"/>
          <w:lang w:eastAsia="en-US"/>
        </w:rPr>
        <w:tab/>
        <w:t>Cllr Hickman to liaise with NCC regarding corrections to footpath map</w:t>
      </w:r>
      <w:r w:rsidR="00E41D51" w:rsidRPr="00E31E1B">
        <w:rPr>
          <w:rFonts w:ascii="Arial" w:eastAsia="Arial" w:hAnsi="Arial" w:cs="Arial"/>
          <w:lang w:eastAsia="en-US"/>
        </w:rPr>
        <w:t xml:space="preserve"> O</w:t>
      </w:r>
      <w:r w:rsidR="00975475" w:rsidRPr="00E31E1B">
        <w:rPr>
          <w:rFonts w:ascii="Arial" w:eastAsia="Arial" w:hAnsi="Arial" w:cs="Arial"/>
          <w:lang w:eastAsia="en-US"/>
        </w:rPr>
        <w:t>NGOING</w:t>
      </w:r>
    </w:p>
    <w:p w14:paraId="420E1BC2" w14:textId="53D85F81" w:rsidR="00D44BCB" w:rsidRPr="00E31E1B" w:rsidRDefault="00D44BCB" w:rsidP="00252668">
      <w:pPr>
        <w:spacing w:after="0"/>
        <w:ind w:left="1440" w:hanging="720"/>
        <w:rPr>
          <w:rFonts w:ascii="Arial" w:eastAsia="Arial" w:hAnsi="Arial" w:cs="Arial"/>
          <w:lang w:eastAsia="en-US"/>
        </w:rPr>
      </w:pPr>
      <w:r w:rsidRPr="00E31E1B">
        <w:rPr>
          <w:rFonts w:ascii="Arial" w:eastAsia="Arial" w:hAnsi="Arial" w:cs="Arial"/>
          <w:lang w:eastAsia="en-US"/>
        </w:rPr>
        <w:t>3.3</w:t>
      </w:r>
      <w:r w:rsidRPr="00E31E1B">
        <w:rPr>
          <w:rFonts w:ascii="Arial" w:eastAsia="Arial" w:hAnsi="Arial" w:cs="Arial"/>
          <w:lang w:eastAsia="en-US"/>
        </w:rPr>
        <w:tab/>
        <w:t>Clerk to advise PC Austin Clark July and September are busiest time for agricultural traffic</w:t>
      </w:r>
      <w:r w:rsidR="00E41D51" w:rsidRPr="00E31E1B">
        <w:rPr>
          <w:rFonts w:ascii="Arial" w:eastAsia="Arial" w:hAnsi="Arial" w:cs="Arial"/>
          <w:lang w:eastAsia="en-US"/>
        </w:rPr>
        <w:t xml:space="preserve"> </w:t>
      </w:r>
      <w:r w:rsidR="00975475" w:rsidRPr="00E31E1B">
        <w:rPr>
          <w:rFonts w:ascii="Arial" w:eastAsia="Arial" w:hAnsi="Arial" w:cs="Arial"/>
          <w:lang w:eastAsia="en-US"/>
        </w:rPr>
        <w:t>COMPLETE</w:t>
      </w:r>
    </w:p>
    <w:p w14:paraId="324BAFA1" w14:textId="1E2EF488" w:rsidR="00D44BCB" w:rsidRPr="00E31E1B" w:rsidRDefault="00D44BCB" w:rsidP="00252668">
      <w:pPr>
        <w:spacing w:after="0"/>
        <w:ind w:left="1440" w:hanging="720"/>
        <w:rPr>
          <w:rFonts w:ascii="Arial" w:eastAsia="Arial" w:hAnsi="Arial" w:cs="Arial"/>
          <w:lang w:eastAsia="en-US"/>
        </w:rPr>
      </w:pPr>
      <w:r w:rsidRPr="00E31E1B">
        <w:rPr>
          <w:rFonts w:ascii="Arial" w:eastAsia="Arial" w:hAnsi="Arial" w:cs="Arial"/>
          <w:lang w:eastAsia="en-US"/>
        </w:rPr>
        <w:t>3.4</w:t>
      </w:r>
      <w:r w:rsidRPr="00E31E1B">
        <w:rPr>
          <w:rFonts w:ascii="Arial" w:eastAsia="Arial" w:hAnsi="Arial" w:cs="Arial"/>
          <w:lang w:eastAsia="en-US"/>
        </w:rPr>
        <w:tab/>
        <w:t>Cllr Hawkshaw to attend Local Plan Update Meeting</w:t>
      </w:r>
      <w:r w:rsidR="00975475" w:rsidRPr="00E31E1B">
        <w:rPr>
          <w:rFonts w:ascii="Arial" w:eastAsia="Arial" w:hAnsi="Arial" w:cs="Arial"/>
          <w:lang w:eastAsia="en-US"/>
        </w:rPr>
        <w:t xml:space="preserve"> COMPLETE</w:t>
      </w:r>
    </w:p>
    <w:p w14:paraId="1C9D7846" w14:textId="74C80500" w:rsidR="00D44BCB" w:rsidRPr="00E31E1B" w:rsidRDefault="00D44BCB" w:rsidP="00252668">
      <w:pPr>
        <w:spacing w:after="0"/>
        <w:ind w:left="1440" w:hanging="720"/>
        <w:rPr>
          <w:rFonts w:ascii="Arial" w:eastAsia="Arial" w:hAnsi="Arial" w:cs="Arial"/>
          <w:lang w:eastAsia="en-US"/>
        </w:rPr>
      </w:pPr>
      <w:r w:rsidRPr="00E31E1B">
        <w:rPr>
          <w:rFonts w:ascii="Arial" w:eastAsia="Arial" w:hAnsi="Arial" w:cs="Arial"/>
          <w:lang w:eastAsia="en-US"/>
        </w:rPr>
        <w:t>3.5</w:t>
      </w:r>
      <w:r w:rsidRPr="00E31E1B">
        <w:rPr>
          <w:rFonts w:ascii="Arial" w:eastAsia="Arial" w:hAnsi="Arial" w:cs="Arial"/>
          <w:lang w:eastAsia="en-US"/>
        </w:rPr>
        <w:tab/>
        <w:t>Clerk to report potholes as per Cllrs Edwards’ and Hawkshaw’s instruction</w:t>
      </w:r>
      <w:r w:rsidR="005D2810" w:rsidRPr="00E31E1B">
        <w:rPr>
          <w:rFonts w:ascii="Arial" w:eastAsia="Arial" w:hAnsi="Arial" w:cs="Arial"/>
          <w:lang w:eastAsia="en-US"/>
        </w:rPr>
        <w:t xml:space="preserve"> COMPLETE</w:t>
      </w:r>
      <w:r w:rsidRPr="00E31E1B">
        <w:rPr>
          <w:rFonts w:ascii="Arial" w:eastAsia="Arial" w:hAnsi="Arial" w:cs="Arial"/>
          <w:lang w:eastAsia="en-US"/>
        </w:rPr>
        <w:t xml:space="preserve"> </w:t>
      </w:r>
    </w:p>
    <w:p w14:paraId="601BE587" w14:textId="4D8A1E14" w:rsidR="00D44BCB" w:rsidRPr="00E31E1B" w:rsidRDefault="00D44BCB" w:rsidP="00252668">
      <w:pPr>
        <w:spacing w:after="0"/>
        <w:ind w:left="1440" w:hanging="720"/>
        <w:rPr>
          <w:rFonts w:ascii="Arial" w:eastAsia="Arial" w:hAnsi="Arial" w:cs="Arial"/>
          <w:lang w:eastAsia="en-US"/>
        </w:rPr>
      </w:pPr>
      <w:r w:rsidRPr="00E31E1B">
        <w:rPr>
          <w:rFonts w:ascii="Arial" w:eastAsia="Arial" w:hAnsi="Arial" w:cs="Arial"/>
          <w:lang w:eastAsia="en-US"/>
        </w:rPr>
        <w:t>3.6</w:t>
      </w:r>
      <w:r w:rsidRPr="00E31E1B">
        <w:rPr>
          <w:rFonts w:ascii="Arial" w:eastAsia="Arial" w:hAnsi="Arial" w:cs="Arial"/>
          <w:lang w:eastAsia="en-US"/>
        </w:rPr>
        <w:tab/>
        <w:t>Clerk to introduce rules on Facebook page to limit and monitor advertising</w:t>
      </w:r>
      <w:r w:rsidR="005D2810" w:rsidRPr="00E31E1B">
        <w:rPr>
          <w:rFonts w:ascii="Arial" w:eastAsia="Arial" w:hAnsi="Arial" w:cs="Arial"/>
          <w:lang w:eastAsia="en-US"/>
        </w:rPr>
        <w:t xml:space="preserve"> COMPLETE</w:t>
      </w:r>
    </w:p>
    <w:p w14:paraId="29414C8D" w14:textId="4B351CB3" w:rsidR="00D44BCB" w:rsidRPr="00E31E1B" w:rsidRDefault="00D44BCB" w:rsidP="00252668">
      <w:pPr>
        <w:spacing w:after="0"/>
        <w:ind w:left="1440" w:hanging="720"/>
        <w:rPr>
          <w:rFonts w:ascii="Arial" w:eastAsia="Arial" w:hAnsi="Arial" w:cs="Arial"/>
          <w:lang w:eastAsia="en-US"/>
        </w:rPr>
      </w:pPr>
      <w:r w:rsidRPr="00E31E1B">
        <w:rPr>
          <w:rFonts w:ascii="Arial" w:eastAsia="Arial" w:hAnsi="Arial" w:cs="Arial"/>
          <w:lang w:eastAsia="en-US"/>
        </w:rPr>
        <w:t xml:space="preserve">3.7 </w:t>
      </w:r>
      <w:r w:rsidRPr="00E31E1B">
        <w:rPr>
          <w:rFonts w:ascii="Arial" w:eastAsia="Arial" w:hAnsi="Arial" w:cs="Arial"/>
          <w:lang w:eastAsia="en-US"/>
        </w:rPr>
        <w:tab/>
        <w:t>Defibrillator training to take place on 23/6/25</w:t>
      </w:r>
      <w:r w:rsidR="0039021E" w:rsidRPr="00E31E1B">
        <w:rPr>
          <w:rFonts w:ascii="Arial" w:eastAsia="Arial" w:hAnsi="Arial" w:cs="Arial"/>
          <w:lang w:eastAsia="en-US"/>
        </w:rPr>
        <w:t xml:space="preserve"> COMPLETE </w:t>
      </w:r>
      <w:r w:rsidR="002042D2" w:rsidRPr="00E31E1B">
        <w:rPr>
          <w:rFonts w:ascii="Arial" w:eastAsia="Arial" w:hAnsi="Arial" w:cs="Arial"/>
          <w:lang w:eastAsia="en-US"/>
        </w:rPr>
        <w:t xml:space="preserve">training was well attended. Thank you to Village Hall for </w:t>
      </w:r>
      <w:r w:rsidR="007D2B1D" w:rsidRPr="00E31E1B">
        <w:rPr>
          <w:rFonts w:ascii="Arial" w:eastAsia="Arial" w:hAnsi="Arial" w:cs="Arial"/>
          <w:lang w:eastAsia="en-US"/>
        </w:rPr>
        <w:t>not charging hall hire for the training and Cllr Duthie for arranging.</w:t>
      </w:r>
    </w:p>
    <w:p w14:paraId="67373B77" w14:textId="49229543" w:rsidR="00CF3DEC" w:rsidRDefault="00CF3DEC">
      <w:pPr>
        <w:spacing w:after="0"/>
        <w:jc w:val="both"/>
        <w:rPr>
          <w:rFonts w:ascii="Arial" w:eastAsia="Arial" w:hAnsi="Arial" w:cs="Arial"/>
        </w:rPr>
      </w:pPr>
    </w:p>
    <w:p w14:paraId="00000017" w14:textId="07583603" w:rsidR="00CA627A" w:rsidRPr="00171B5C" w:rsidRDefault="00AA2152">
      <w:pPr>
        <w:spacing w:after="0"/>
        <w:ind w:left="720" w:hanging="720"/>
        <w:jc w:val="both"/>
        <w:rPr>
          <w:rFonts w:ascii="Arial" w:eastAsia="Arial" w:hAnsi="Arial" w:cs="Arial"/>
          <w:b/>
          <w:bCs/>
        </w:rPr>
      </w:pPr>
      <w:r>
        <w:rPr>
          <w:rFonts w:ascii="Arial" w:eastAsia="Arial" w:hAnsi="Arial" w:cs="Arial"/>
        </w:rPr>
        <w:t>4</w:t>
      </w:r>
      <w:r w:rsidR="00E27A50" w:rsidRPr="006B5541">
        <w:rPr>
          <w:rFonts w:ascii="Arial" w:eastAsia="Arial" w:hAnsi="Arial" w:cs="Arial"/>
        </w:rPr>
        <w:t>.</w:t>
      </w:r>
      <w:r w:rsidR="00E27A50" w:rsidRPr="00171B5C">
        <w:rPr>
          <w:rFonts w:ascii="Arial" w:eastAsia="Arial" w:hAnsi="Arial" w:cs="Arial"/>
          <w:b/>
          <w:bCs/>
        </w:rPr>
        <w:tab/>
        <w:t>To receive information on the following ongoing issues and decide further action where necessary:</w:t>
      </w:r>
    </w:p>
    <w:p w14:paraId="6D4FC0E6" w14:textId="79EAE9F3" w:rsidR="008123CB" w:rsidRDefault="001C0DCB" w:rsidP="00EF2950">
      <w:pPr>
        <w:pStyle w:val="NoSpacing"/>
        <w:ind w:left="1440" w:hanging="720"/>
        <w:rPr>
          <w:rFonts w:ascii="Arial" w:hAnsi="Arial" w:cs="Arial"/>
        </w:rPr>
      </w:pPr>
      <w:r>
        <w:rPr>
          <w:rFonts w:ascii="Arial" w:hAnsi="Arial" w:cs="Arial"/>
        </w:rPr>
        <w:t>4</w:t>
      </w:r>
      <w:r w:rsidR="006F67AB" w:rsidRPr="00FE5AFC">
        <w:rPr>
          <w:rFonts w:ascii="Arial" w:hAnsi="Arial" w:cs="Arial"/>
        </w:rPr>
        <w:t>.</w:t>
      </w:r>
      <w:r w:rsidR="00EE7F0C" w:rsidRPr="00FE5AFC">
        <w:rPr>
          <w:rFonts w:ascii="Arial" w:hAnsi="Arial" w:cs="Arial"/>
        </w:rPr>
        <w:t>1</w:t>
      </w:r>
      <w:r w:rsidR="00DE7E6A" w:rsidRPr="00FE5AFC">
        <w:rPr>
          <w:rFonts w:ascii="Arial" w:hAnsi="Arial" w:cs="Arial"/>
        </w:rPr>
        <w:tab/>
      </w:r>
      <w:r w:rsidR="00DE7E6A" w:rsidRPr="00FE5AFC">
        <w:rPr>
          <w:rFonts w:ascii="Arial" w:hAnsi="Arial" w:cs="Arial"/>
          <w:b/>
          <w:bCs/>
        </w:rPr>
        <w:t>Driving of agricultural vehicles around the parish</w:t>
      </w:r>
      <w:r w:rsidR="006F67AB" w:rsidRPr="00FE5AFC">
        <w:rPr>
          <w:rFonts w:ascii="Arial" w:hAnsi="Arial" w:cs="Arial"/>
          <w:b/>
          <w:bCs/>
        </w:rPr>
        <w:t xml:space="preserve"> </w:t>
      </w:r>
      <w:r w:rsidR="006F67AB" w:rsidRPr="00FE5AFC">
        <w:rPr>
          <w:rFonts w:ascii="Arial" w:hAnsi="Arial" w:cs="Arial"/>
        </w:rPr>
        <w:t xml:space="preserve">  </w:t>
      </w:r>
    </w:p>
    <w:p w14:paraId="3A1F901F" w14:textId="23A306EE" w:rsidR="00714883" w:rsidRPr="00FE5AFC" w:rsidRDefault="008123CB" w:rsidP="00EF2950">
      <w:pPr>
        <w:pStyle w:val="NoSpacing"/>
        <w:ind w:left="1440" w:hanging="720"/>
        <w:rPr>
          <w:rFonts w:ascii="Arial" w:hAnsi="Arial" w:cs="Arial"/>
        </w:rPr>
      </w:pPr>
      <w:r>
        <w:rPr>
          <w:rFonts w:ascii="Arial" w:hAnsi="Arial" w:cs="Arial"/>
        </w:rPr>
        <w:tab/>
        <w:t>RE</w:t>
      </w:r>
      <w:r w:rsidR="001C0DCB">
        <w:rPr>
          <w:rFonts w:ascii="Arial" w:hAnsi="Arial" w:cs="Arial"/>
        </w:rPr>
        <w:t>CEIVED Clerk advised PC Austin Clark traffic is increasing; waiting for update</w:t>
      </w:r>
      <w:r w:rsidR="007504E7">
        <w:rPr>
          <w:rFonts w:ascii="Arial" w:hAnsi="Arial" w:cs="Arial"/>
        </w:rPr>
        <w:t>.</w:t>
      </w:r>
      <w:r w:rsidR="006F67AB" w:rsidRPr="00FE5AFC">
        <w:rPr>
          <w:rFonts w:ascii="Arial" w:hAnsi="Arial" w:cs="Arial"/>
        </w:rPr>
        <w:t xml:space="preserve">                                                  </w:t>
      </w:r>
    </w:p>
    <w:p w14:paraId="69B04FBC" w14:textId="5D7FC6B4" w:rsidR="004B728E" w:rsidRDefault="00E77EF6" w:rsidP="004B728E">
      <w:pPr>
        <w:pStyle w:val="NoSpacing"/>
        <w:ind w:left="1440" w:hanging="720"/>
        <w:rPr>
          <w:rFonts w:ascii="Arial" w:hAnsi="Arial" w:cs="Arial"/>
        </w:rPr>
      </w:pPr>
      <w:r>
        <w:rPr>
          <w:rFonts w:ascii="Arial" w:hAnsi="Arial" w:cs="Arial"/>
        </w:rPr>
        <w:t>4</w:t>
      </w:r>
      <w:r w:rsidR="00DE7E6A" w:rsidRPr="00FE5AFC">
        <w:rPr>
          <w:rFonts w:ascii="Arial" w:hAnsi="Arial" w:cs="Arial"/>
        </w:rPr>
        <w:t>.</w:t>
      </w:r>
      <w:r w:rsidR="00A262A2" w:rsidRPr="00FE5AFC">
        <w:rPr>
          <w:rFonts w:ascii="Arial" w:hAnsi="Arial" w:cs="Arial"/>
        </w:rPr>
        <w:t>2</w:t>
      </w:r>
      <w:r w:rsidR="00DE7E6A" w:rsidRPr="00FE5AFC">
        <w:rPr>
          <w:rFonts w:ascii="Arial" w:hAnsi="Arial" w:cs="Arial"/>
        </w:rPr>
        <w:tab/>
      </w:r>
      <w:r>
        <w:rPr>
          <w:rFonts w:ascii="Arial" w:hAnsi="Arial" w:cs="Arial"/>
          <w:b/>
          <w:bCs/>
        </w:rPr>
        <w:t>Local Plan Update</w:t>
      </w:r>
      <w:r w:rsidR="00171B5C" w:rsidRPr="00FE5AFC">
        <w:rPr>
          <w:rFonts w:ascii="Arial" w:hAnsi="Arial" w:cs="Arial"/>
        </w:rPr>
        <w:t xml:space="preserve">     </w:t>
      </w:r>
    </w:p>
    <w:p w14:paraId="445672BB" w14:textId="77777777" w:rsidR="000C053E" w:rsidRDefault="00171B5C" w:rsidP="004B728E">
      <w:pPr>
        <w:pStyle w:val="NoSpacing"/>
        <w:ind w:left="1440" w:hanging="720"/>
        <w:rPr>
          <w:rFonts w:ascii="Arial" w:hAnsi="Arial" w:cs="Arial"/>
        </w:rPr>
      </w:pPr>
      <w:r w:rsidRPr="00FE5AFC">
        <w:rPr>
          <w:rFonts w:ascii="Arial" w:hAnsi="Arial" w:cs="Arial"/>
        </w:rPr>
        <w:t xml:space="preserve">            </w:t>
      </w:r>
      <w:r w:rsidR="007504E7">
        <w:rPr>
          <w:rFonts w:ascii="Arial" w:hAnsi="Arial" w:cs="Arial"/>
        </w:rPr>
        <w:t xml:space="preserve">RECEIVED </w:t>
      </w:r>
      <w:r w:rsidR="00412167">
        <w:rPr>
          <w:rFonts w:ascii="Arial" w:hAnsi="Arial" w:cs="Arial"/>
        </w:rPr>
        <w:t>Cllr Hawkshaw provided update from meeting</w:t>
      </w:r>
      <w:r w:rsidR="00EC6737">
        <w:rPr>
          <w:rFonts w:ascii="Arial" w:hAnsi="Arial" w:cs="Arial"/>
        </w:rPr>
        <w:t>.</w:t>
      </w:r>
      <w:r w:rsidR="000C053E">
        <w:rPr>
          <w:rFonts w:ascii="Arial" w:hAnsi="Arial" w:cs="Arial"/>
        </w:rPr>
        <w:t xml:space="preserve"> No further action at this stage.</w:t>
      </w:r>
    </w:p>
    <w:p w14:paraId="3F92EB45" w14:textId="77777777" w:rsidR="007B24EC" w:rsidRDefault="000C053E" w:rsidP="004B728E">
      <w:pPr>
        <w:pStyle w:val="NoSpacing"/>
        <w:ind w:left="1440" w:hanging="720"/>
        <w:rPr>
          <w:rFonts w:ascii="Arial" w:hAnsi="Arial" w:cs="Arial"/>
          <w:b/>
          <w:bCs/>
        </w:rPr>
      </w:pPr>
      <w:r>
        <w:rPr>
          <w:rFonts w:ascii="Arial" w:hAnsi="Arial" w:cs="Arial"/>
        </w:rPr>
        <w:t>4.3</w:t>
      </w:r>
      <w:r>
        <w:rPr>
          <w:rFonts w:ascii="Arial" w:hAnsi="Arial" w:cs="Arial"/>
        </w:rPr>
        <w:tab/>
      </w:r>
      <w:r>
        <w:rPr>
          <w:rFonts w:ascii="Arial" w:hAnsi="Arial" w:cs="Arial"/>
          <w:b/>
          <w:bCs/>
        </w:rPr>
        <w:t>Local Government Reorganisation</w:t>
      </w:r>
    </w:p>
    <w:p w14:paraId="3F067BBC" w14:textId="750C85EA" w:rsidR="009A20DC" w:rsidRDefault="007B24EC" w:rsidP="004B728E">
      <w:pPr>
        <w:pStyle w:val="NoSpacing"/>
        <w:ind w:left="1440" w:hanging="720"/>
        <w:rPr>
          <w:rFonts w:ascii="Arial" w:hAnsi="Arial" w:cs="Arial"/>
        </w:rPr>
      </w:pPr>
      <w:r>
        <w:rPr>
          <w:rFonts w:ascii="Arial" w:hAnsi="Arial" w:cs="Arial"/>
        </w:rPr>
        <w:tab/>
      </w:r>
      <w:r w:rsidR="00D70934">
        <w:rPr>
          <w:rFonts w:ascii="Arial" w:hAnsi="Arial" w:cs="Arial"/>
        </w:rPr>
        <w:t xml:space="preserve">RECEIVED </w:t>
      </w:r>
      <w:r w:rsidR="007531C4">
        <w:rPr>
          <w:rFonts w:ascii="Arial" w:hAnsi="Arial" w:cs="Arial"/>
        </w:rPr>
        <w:t xml:space="preserve">Parish Council </w:t>
      </w:r>
      <w:r w:rsidR="00DF6126">
        <w:rPr>
          <w:rFonts w:ascii="Arial" w:hAnsi="Arial" w:cs="Arial"/>
        </w:rPr>
        <w:t xml:space="preserve">submitted views </w:t>
      </w:r>
      <w:r w:rsidR="00465A65">
        <w:rPr>
          <w:rFonts w:ascii="Arial" w:hAnsi="Arial" w:cs="Arial"/>
        </w:rPr>
        <w:t xml:space="preserve">supporting BDC proposal. </w:t>
      </w:r>
      <w:r w:rsidR="00075E92">
        <w:rPr>
          <w:rFonts w:ascii="Arial" w:hAnsi="Arial" w:cs="Arial"/>
        </w:rPr>
        <w:t>Public encouraged to submit their views via the link.</w:t>
      </w:r>
      <w:r w:rsidR="00171B5C" w:rsidRPr="00FE5AFC">
        <w:rPr>
          <w:rFonts w:ascii="Arial" w:hAnsi="Arial" w:cs="Arial"/>
        </w:rPr>
        <w:t xml:space="preserve">                                                            </w:t>
      </w:r>
      <w:r w:rsidR="00714883" w:rsidRPr="00FE5AFC">
        <w:rPr>
          <w:rFonts w:ascii="Arial" w:hAnsi="Arial" w:cs="Arial"/>
        </w:rPr>
        <w:t xml:space="preserve">            </w:t>
      </w:r>
      <w:r w:rsidR="00171B5C" w:rsidRPr="00FE5AFC">
        <w:rPr>
          <w:rFonts w:ascii="Arial" w:hAnsi="Arial" w:cs="Arial"/>
        </w:rPr>
        <w:t xml:space="preserve"> </w:t>
      </w:r>
    </w:p>
    <w:p w14:paraId="1EEF35B6" w14:textId="77777777" w:rsidR="008E2DDA" w:rsidRPr="008E2DDA" w:rsidRDefault="008E2DDA" w:rsidP="008E2DDA">
      <w:pPr>
        <w:pStyle w:val="NoSpacing"/>
        <w:ind w:left="720"/>
        <w:rPr>
          <w:rFonts w:ascii="Arial" w:hAnsi="Arial" w:cs="Arial"/>
        </w:rPr>
      </w:pPr>
    </w:p>
    <w:p w14:paraId="51EDD7E3" w14:textId="7D758A9A" w:rsidR="002A1E87" w:rsidRPr="002A1E87" w:rsidRDefault="00075E92" w:rsidP="00CD6184">
      <w:pPr>
        <w:spacing w:after="0"/>
        <w:contextualSpacing/>
        <w:jc w:val="both"/>
        <w:rPr>
          <w:rFonts w:ascii="Arial" w:eastAsia="Arial" w:hAnsi="Arial" w:cs="Arial"/>
          <w:b/>
        </w:rPr>
      </w:pPr>
      <w:r>
        <w:rPr>
          <w:rFonts w:ascii="Arial" w:eastAsia="Arial" w:hAnsi="Arial" w:cs="Arial"/>
        </w:rPr>
        <w:t>5</w:t>
      </w:r>
      <w:r w:rsidR="00E27A50">
        <w:rPr>
          <w:rFonts w:ascii="Arial" w:eastAsia="Arial" w:hAnsi="Arial" w:cs="Arial"/>
        </w:rPr>
        <w:t>.</w:t>
      </w:r>
      <w:r w:rsidR="00E27A50">
        <w:rPr>
          <w:rFonts w:ascii="Arial" w:eastAsia="Arial" w:hAnsi="Arial" w:cs="Arial"/>
        </w:rPr>
        <w:tab/>
      </w:r>
      <w:r w:rsidR="00E27A50">
        <w:rPr>
          <w:rFonts w:ascii="Arial" w:eastAsia="Arial" w:hAnsi="Arial" w:cs="Arial"/>
          <w:b/>
        </w:rPr>
        <w:t>Financial Matters</w:t>
      </w:r>
    </w:p>
    <w:p w14:paraId="2F61E2E6" w14:textId="240765E3" w:rsidR="00C77CDA" w:rsidRDefault="002A1E87" w:rsidP="00E31E1B">
      <w:pPr>
        <w:pBdr>
          <w:top w:val="nil"/>
          <w:left w:val="nil"/>
          <w:bottom w:val="nil"/>
          <w:right w:val="nil"/>
          <w:between w:val="nil"/>
        </w:pBdr>
        <w:spacing w:after="0"/>
        <w:rPr>
          <w:rFonts w:ascii="Arial" w:eastAsia="Arial" w:hAnsi="Arial" w:cs="Arial"/>
        </w:rPr>
      </w:pPr>
      <w:r>
        <w:rPr>
          <w:rFonts w:ascii="Arial" w:eastAsia="Arial" w:hAnsi="Arial" w:cs="Arial"/>
        </w:rPr>
        <w:tab/>
      </w:r>
      <w:r w:rsidR="00C77CDA">
        <w:rPr>
          <w:rFonts w:ascii="Arial" w:eastAsia="Arial" w:hAnsi="Arial" w:cs="Arial"/>
        </w:rPr>
        <w:t>5.1</w:t>
      </w:r>
      <w:r w:rsidR="00C77CDA">
        <w:rPr>
          <w:rFonts w:ascii="Arial" w:eastAsia="Arial" w:hAnsi="Arial" w:cs="Arial"/>
        </w:rPr>
        <w:tab/>
      </w:r>
      <w:r w:rsidR="00C1485E">
        <w:rPr>
          <w:rFonts w:ascii="Arial" w:eastAsia="Arial" w:hAnsi="Arial" w:cs="Arial"/>
        </w:rPr>
        <w:t>RECEIVED</w:t>
      </w:r>
      <w:r w:rsidR="00C77CDA">
        <w:rPr>
          <w:rFonts w:ascii="Arial" w:eastAsia="Arial" w:hAnsi="Arial" w:cs="Arial"/>
        </w:rPr>
        <w:t xml:space="preserve"> </w:t>
      </w:r>
      <w:r w:rsidR="00C1485E">
        <w:rPr>
          <w:rFonts w:ascii="Arial" w:eastAsia="Arial" w:hAnsi="Arial" w:cs="Arial"/>
        </w:rPr>
        <w:t>C</w:t>
      </w:r>
      <w:r w:rsidR="00C77CDA">
        <w:rPr>
          <w:rFonts w:ascii="Arial" w:eastAsia="Arial" w:hAnsi="Arial" w:cs="Arial"/>
        </w:rPr>
        <w:t>urrent bank balance as at 30</w:t>
      </w:r>
      <w:r w:rsidR="00C77CDA" w:rsidRPr="00B735F9">
        <w:rPr>
          <w:rFonts w:ascii="Arial" w:eastAsia="Arial" w:hAnsi="Arial" w:cs="Arial"/>
          <w:vertAlign w:val="superscript"/>
        </w:rPr>
        <w:t>th</w:t>
      </w:r>
      <w:r w:rsidR="00C77CDA">
        <w:rPr>
          <w:rFonts w:ascii="Arial" w:eastAsia="Arial" w:hAnsi="Arial" w:cs="Arial"/>
        </w:rPr>
        <w:t xml:space="preserve"> June 2025 is £3,973.36</w:t>
      </w:r>
    </w:p>
    <w:p w14:paraId="594A65D9" w14:textId="7E37FE34" w:rsidR="00C77CDA" w:rsidRDefault="00C77CDA" w:rsidP="00E31E1B">
      <w:pPr>
        <w:pBdr>
          <w:top w:val="nil"/>
          <w:left w:val="nil"/>
          <w:bottom w:val="nil"/>
          <w:right w:val="nil"/>
          <w:between w:val="nil"/>
        </w:pBdr>
        <w:spacing w:after="0"/>
        <w:rPr>
          <w:rFonts w:ascii="Arial" w:eastAsia="Arial" w:hAnsi="Arial" w:cs="Arial"/>
        </w:rPr>
      </w:pPr>
      <w:r>
        <w:rPr>
          <w:rFonts w:ascii="Arial" w:eastAsia="Arial" w:hAnsi="Arial" w:cs="Arial"/>
        </w:rPr>
        <w:tab/>
        <w:t xml:space="preserve">5.2 </w:t>
      </w:r>
      <w:r>
        <w:rPr>
          <w:rFonts w:ascii="Arial" w:eastAsia="Arial" w:hAnsi="Arial" w:cs="Arial"/>
        </w:rPr>
        <w:tab/>
      </w:r>
      <w:r w:rsidR="00C1485E">
        <w:rPr>
          <w:rFonts w:ascii="Arial" w:eastAsia="Arial" w:hAnsi="Arial" w:cs="Arial"/>
        </w:rPr>
        <w:t>RECEIVED</w:t>
      </w:r>
      <w:r>
        <w:rPr>
          <w:rFonts w:ascii="Arial" w:eastAsia="Arial" w:hAnsi="Arial" w:cs="Arial"/>
        </w:rPr>
        <w:t xml:space="preserve"> bank reconciliation and budget comparison to 30</w:t>
      </w:r>
      <w:r w:rsidRPr="00B735F9">
        <w:rPr>
          <w:rFonts w:ascii="Arial" w:eastAsia="Arial" w:hAnsi="Arial" w:cs="Arial"/>
          <w:vertAlign w:val="superscript"/>
        </w:rPr>
        <w:t>th</w:t>
      </w:r>
      <w:r>
        <w:rPr>
          <w:rFonts w:ascii="Arial" w:eastAsia="Arial" w:hAnsi="Arial" w:cs="Arial"/>
        </w:rPr>
        <w:t xml:space="preserve"> June 2025</w:t>
      </w:r>
    </w:p>
    <w:p w14:paraId="16322B53" w14:textId="6617F7AF" w:rsidR="00C77CDA" w:rsidRDefault="00C77CDA" w:rsidP="00E31E1B">
      <w:pPr>
        <w:pBdr>
          <w:top w:val="nil"/>
          <w:left w:val="nil"/>
          <w:bottom w:val="nil"/>
          <w:right w:val="nil"/>
          <w:between w:val="nil"/>
        </w:pBdr>
        <w:spacing w:after="0"/>
        <w:rPr>
          <w:rFonts w:ascii="Arial" w:eastAsia="Arial" w:hAnsi="Arial" w:cs="Arial"/>
        </w:rPr>
      </w:pPr>
      <w:r>
        <w:rPr>
          <w:rFonts w:ascii="Arial" w:eastAsia="Arial" w:hAnsi="Arial" w:cs="Arial"/>
        </w:rPr>
        <w:tab/>
        <w:t xml:space="preserve">5.3 </w:t>
      </w:r>
      <w:r>
        <w:rPr>
          <w:rFonts w:ascii="Arial" w:eastAsia="Arial" w:hAnsi="Arial" w:cs="Arial"/>
        </w:rPr>
        <w:tab/>
      </w:r>
      <w:r w:rsidR="00C1485E">
        <w:rPr>
          <w:rFonts w:ascii="Arial" w:eastAsia="Arial" w:hAnsi="Arial" w:cs="Arial"/>
        </w:rPr>
        <w:t>RESOLVED</w:t>
      </w:r>
      <w:r w:rsidR="00194473">
        <w:rPr>
          <w:rFonts w:ascii="Arial" w:eastAsia="Arial" w:hAnsi="Arial" w:cs="Arial"/>
        </w:rPr>
        <w:t xml:space="preserve"> to pay</w:t>
      </w:r>
      <w:r>
        <w:rPr>
          <w:rFonts w:ascii="Arial" w:eastAsia="Arial" w:hAnsi="Arial" w:cs="Arial"/>
        </w:rPr>
        <w:t xml:space="preserve"> the following accounts for payment: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DB4BB70" w14:textId="466EAE83" w:rsidR="00C77CDA" w:rsidRDefault="00C77CDA" w:rsidP="00E31E1B">
      <w:pPr>
        <w:pBdr>
          <w:top w:val="nil"/>
          <w:left w:val="nil"/>
          <w:bottom w:val="nil"/>
          <w:right w:val="nil"/>
          <w:between w:val="nil"/>
        </w:pBdr>
        <w:spacing w:after="0"/>
        <w:ind w:left="1417"/>
        <w:rPr>
          <w:rFonts w:ascii="Arial" w:eastAsia="Arial" w:hAnsi="Arial" w:cs="Arial"/>
          <w:color w:val="000000"/>
        </w:rPr>
      </w:pPr>
      <w:r>
        <w:rPr>
          <w:rFonts w:ascii="Arial" w:eastAsia="Arial" w:hAnsi="Arial" w:cs="Arial"/>
        </w:rPr>
        <w:t>5.3.1</w:t>
      </w:r>
      <w:r>
        <w:rPr>
          <w:rFonts w:ascii="Arial" w:eastAsia="Arial" w:hAnsi="Arial" w:cs="Arial"/>
        </w:rPr>
        <w:tab/>
      </w:r>
      <w:r>
        <w:rPr>
          <w:rFonts w:ascii="Arial" w:eastAsia="Arial" w:hAnsi="Arial" w:cs="Arial"/>
          <w:color w:val="000000"/>
        </w:rPr>
        <w:t xml:space="preserve">Hardingham </w:t>
      </w:r>
      <w:r w:rsidR="00ED24D2">
        <w:rPr>
          <w:rFonts w:ascii="Arial" w:eastAsia="Arial" w:hAnsi="Arial" w:cs="Arial"/>
          <w:color w:val="000000"/>
        </w:rPr>
        <w:t>Memorial</w:t>
      </w:r>
      <w:r>
        <w:rPr>
          <w:rFonts w:ascii="Arial" w:eastAsia="Arial" w:hAnsi="Arial" w:cs="Arial"/>
          <w:color w:val="000000"/>
        </w:rPr>
        <w:t xml:space="preserve"> Hall (hire – July 14th)</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rPr>
        <w:t>25</w:t>
      </w:r>
      <w:r>
        <w:rPr>
          <w:rFonts w:ascii="Arial" w:eastAsia="Arial" w:hAnsi="Arial" w:cs="Arial"/>
          <w:color w:val="000000"/>
        </w:rPr>
        <w:t>.</w:t>
      </w:r>
      <w:r>
        <w:rPr>
          <w:rFonts w:ascii="Arial" w:eastAsia="Arial" w:hAnsi="Arial" w:cs="Arial"/>
        </w:rPr>
        <w:t>0</w:t>
      </w:r>
      <w:r>
        <w:rPr>
          <w:rFonts w:ascii="Arial" w:eastAsia="Arial" w:hAnsi="Arial" w:cs="Arial"/>
          <w:color w:val="000000"/>
        </w:rPr>
        <w:t>0</w:t>
      </w:r>
    </w:p>
    <w:p w14:paraId="39877893" w14:textId="2E6F4703" w:rsidR="00C77CDA" w:rsidRDefault="00C77CDA" w:rsidP="00E31E1B">
      <w:pPr>
        <w:pBdr>
          <w:top w:val="nil"/>
          <w:left w:val="nil"/>
          <w:bottom w:val="nil"/>
          <w:right w:val="nil"/>
          <w:between w:val="nil"/>
        </w:pBdr>
        <w:spacing w:after="0"/>
        <w:ind w:left="1417"/>
        <w:rPr>
          <w:rFonts w:ascii="Arial" w:eastAsia="Arial" w:hAnsi="Arial" w:cs="Arial"/>
          <w:color w:val="000000"/>
        </w:rPr>
      </w:pPr>
      <w:r>
        <w:rPr>
          <w:rFonts w:ascii="Arial" w:eastAsia="Arial" w:hAnsi="Arial" w:cs="Arial"/>
          <w:color w:val="000000"/>
        </w:rPr>
        <w:t>5.3.2</w:t>
      </w:r>
      <w:r>
        <w:rPr>
          <w:rFonts w:ascii="Arial" w:eastAsia="Arial" w:hAnsi="Arial" w:cs="Arial"/>
          <w:color w:val="000000"/>
        </w:rPr>
        <w:tab/>
        <w:t>Cllr Duthie reimbursements for refreshments for APM</w:t>
      </w:r>
      <w:r>
        <w:rPr>
          <w:rFonts w:ascii="Arial" w:eastAsia="Arial" w:hAnsi="Arial" w:cs="Arial"/>
          <w:color w:val="000000"/>
        </w:rPr>
        <w:tab/>
      </w:r>
      <w:r>
        <w:rPr>
          <w:rFonts w:ascii="Arial" w:eastAsia="Arial" w:hAnsi="Arial" w:cs="Arial"/>
          <w:color w:val="000000"/>
        </w:rPr>
        <w:tab/>
      </w:r>
    </w:p>
    <w:p w14:paraId="1D2984C8" w14:textId="787AFECC" w:rsidR="00C77CDA" w:rsidRDefault="00C77CDA" w:rsidP="00E31E1B">
      <w:pPr>
        <w:spacing w:after="0"/>
        <w:ind w:firstLine="720"/>
        <w:rPr>
          <w:rFonts w:ascii="Arial" w:eastAsia="Arial" w:hAnsi="Arial" w:cs="Arial"/>
        </w:rPr>
      </w:pPr>
      <w:r>
        <w:rPr>
          <w:rFonts w:ascii="Arial" w:eastAsia="Arial" w:hAnsi="Arial" w:cs="Arial"/>
        </w:rPr>
        <w:t xml:space="preserve">5.4 </w:t>
      </w:r>
      <w:r>
        <w:rPr>
          <w:rFonts w:ascii="Arial" w:eastAsia="Arial" w:hAnsi="Arial" w:cs="Arial"/>
        </w:rPr>
        <w:tab/>
      </w:r>
      <w:r w:rsidR="00E31E1B">
        <w:rPr>
          <w:rFonts w:ascii="Arial" w:eastAsia="Arial" w:hAnsi="Arial" w:cs="Arial"/>
        </w:rPr>
        <w:t>RECEIVED</w:t>
      </w:r>
      <w:r>
        <w:rPr>
          <w:rFonts w:ascii="Arial" w:eastAsia="Arial" w:hAnsi="Arial" w:cs="Arial"/>
        </w:rPr>
        <w:t xml:space="preserve"> the following payments previously authorised: </w:t>
      </w:r>
    </w:p>
    <w:p w14:paraId="5CD7BD47" w14:textId="77777777" w:rsidR="00C77CDA" w:rsidRDefault="00C77CDA" w:rsidP="00E31E1B">
      <w:pPr>
        <w:spacing w:after="0"/>
        <w:ind w:firstLine="720"/>
        <w:rPr>
          <w:rFonts w:ascii="Arial" w:eastAsia="Arial" w:hAnsi="Arial" w:cs="Arial"/>
        </w:rPr>
      </w:pPr>
      <w:r>
        <w:rPr>
          <w:rFonts w:ascii="Arial" w:eastAsia="Arial" w:hAnsi="Arial" w:cs="Arial"/>
        </w:rPr>
        <w:tab/>
        <w:t>5.4.1</w:t>
      </w:r>
      <w:r>
        <w:rPr>
          <w:rFonts w:ascii="Arial" w:eastAsia="Arial" w:hAnsi="Arial" w:cs="Arial"/>
        </w:rPr>
        <w:tab/>
        <w:t>Clerks Salary (1.11.24 - 31.12.24)</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£366.90</w:t>
      </w:r>
    </w:p>
    <w:p w14:paraId="5B8537B7" w14:textId="77777777" w:rsidR="00C77CDA" w:rsidRDefault="00C77CDA" w:rsidP="00E31E1B">
      <w:pPr>
        <w:spacing w:after="0"/>
        <w:ind w:firstLine="720"/>
        <w:rPr>
          <w:rFonts w:ascii="Arial" w:eastAsia="Arial" w:hAnsi="Arial" w:cs="Arial"/>
        </w:rPr>
      </w:pPr>
      <w:r>
        <w:rPr>
          <w:rFonts w:ascii="Arial" w:eastAsia="Arial" w:hAnsi="Arial" w:cs="Arial"/>
        </w:rPr>
        <w:tab/>
        <w:t>5.4.2</w:t>
      </w:r>
      <w:r>
        <w:rPr>
          <w:rFonts w:ascii="Arial" w:eastAsia="Arial" w:hAnsi="Arial" w:cs="Arial"/>
        </w:rPr>
        <w:tab/>
        <w:t>HMRC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91.80</w:t>
      </w:r>
    </w:p>
    <w:p w14:paraId="20B7490A" w14:textId="77777777" w:rsidR="00C77CDA" w:rsidRDefault="00C77CDA" w:rsidP="00E31E1B">
      <w:pPr>
        <w:spacing w:after="0"/>
        <w:ind w:firstLine="720"/>
        <w:rPr>
          <w:rFonts w:ascii="Arial" w:eastAsia="Arial" w:hAnsi="Arial" w:cs="Arial"/>
        </w:rPr>
      </w:pPr>
      <w:r>
        <w:rPr>
          <w:rFonts w:ascii="Arial" w:eastAsia="Arial" w:hAnsi="Arial" w:cs="Arial"/>
        </w:rPr>
        <w:tab/>
        <w:t>5</w:t>
      </w:r>
      <w:r w:rsidRPr="007F2C72">
        <w:rPr>
          <w:rFonts w:ascii="Arial" w:eastAsia="Arial" w:hAnsi="Arial" w:cs="Arial"/>
        </w:rPr>
        <w:t>.4.3</w:t>
      </w:r>
      <w:r w:rsidRPr="007F2C72">
        <w:rPr>
          <w:rFonts w:ascii="Arial" w:eastAsia="Arial" w:hAnsi="Arial" w:cs="Arial"/>
        </w:rPr>
        <w:tab/>
      </w:r>
      <w:r>
        <w:rPr>
          <w:rFonts w:ascii="Arial" w:eastAsia="Arial" w:hAnsi="Arial" w:cs="Arial"/>
        </w:rPr>
        <w:t>Information Commissioners Office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47.00</w:t>
      </w:r>
    </w:p>
    <w:p w14:paraId="00FDD5B4" w14:textId="3279CB24" w:rsidR="002A1E87" w:rsidRDefault="002A1E87" w:rsidP="00DC3FFA">
      <w:pPr>
        <w:pBdr>
          <w:top w:val="nil"/>
          <w:left w:val="nil"/>
          <w:bottom w:val="nil"/>
          <w:right w:val="nil"/>
          <w:between w:val="nil"/>
        </w:pBdr>
        <w:contextualSpacing/>
        <w:rPr>
          <w:rFonts w:ascii="Arial" w:eastAsia="Arial" w:hAnsi="Arial" w:cs="Arial"/>
        </w:rPr>
      </w:pPr>
    </w:p>
    <w:p w14:paraId="00000031" w14:textId="77777777" w:rsidR="00CA627A" w:rsidRDefault="00CA627A">
      <w:pPr>
        <w:pBdr>
          <w:top w:val="nil"/>
          <w:left w:val="nil"/>
          <w:bottom w:val="nil"/>
          <w:right w:val="nil"/>
          <w:between w:val="nil"/>
        </w:pBdr>
        <w:spacing w:after="0"/>
        <w:rPr>
          <w:rFonts w:ascii="Arial" w:eastAsia="Arial" w:hAnsi="Arial" w:cs="Arial"/>
        </w:rPr>
      </w:pPr>
    </w:p>
    <w:p w14:paraId="00000032" w14:textId="12B2E4DC" w:rsidR="00CA627A" w:rsidRDefault="00E657D5">
      <w:pPr>
        <w:spacing w:after="0"/>
        <w:rPr>
          <w:rFonts w:ascii="Arial" w:eastAsia="Arial" w:hAnsi="Arial" w:cs="Arial"/>
          <w:b/>
        </w:rPr>
      </w:pPr>
      <w:r>
        <w:rPr>
          <w:rFonts w:ascii="Arial" w:eastAsia="Arial" w:hAnsi="Arial" w:cs="Arial"/>
        </w:rPr>
        <w:t>6</w:t>
      </w:r>
      <w:r w:rsidR="00E27A50">
        <w:rPr>
          <w:rFonts w:ascii="Arial" w:eastAsia="Arial" w:hAnsi="Arial" w:cs="Arial"/>
        </w:rPr>
        <w:t>.</w:t>
      </w:r>
      <w:r w:rsidR="00E27A50">
        <w:rPr>
          <w:rFonts w:ascii="Arial" w:eastAsia="Arial" w:hAnsi="Arial" w:cs="Arial"/>
        </w:rPr>
        <w:tab/>
      </w:r>
      <w:r w:rsidR="00E27A50">
        <w:rPr>
          <w:rFonts w:ascii="Arial" w:eastAsia="Arial" w:hAnsi="Arial" w:cs="Arial"/>
          <w:b/>
        </w:rPr>
        <w:t>To consider and decide upon the following planning applications:</w:t>
      </w:r>
      <w:r w:rsidR="00E27A50">
        <w:rPr>
          <w:rFonts w:ascii="Arial" w:eastAsia="Arial" w:hAnsi="Arial" w:cs="Arial"/>
        </w:rPr>
        <w:tab/>
      </w:r>
    </w:p>
    <w:p w14:paraId="7A210D1C" w14:textId="77777777" w:rsidR="00810C8C" w:rsidRDefault="00810C8C" w:rsidP="00810C8C">
      <w:pPr>
        <w:numPr>
          <w:ilvl w:val="0"/>
          <w:numId w:val="7"/>
        </w:numPr>
        <w:pBdr>
          <w:top w:val="nil"/>
          <w:left w:val="nil"/>
          <w:bottom w:val="nil"/>
          <w:right w:val="nil"/>
          <w:between w:val="nil"/>
        </w:pBdr>
        <w:spacing w:after="0"/>
        <w:ind w:left="1418"/>
        <w:rPr>
          <w:rFonts w:ascii="Arial" w:eastAsia="Arial" w:hAnsi="Arial" w:cs="Arial"/>
          <w:color w:val="000000"/>
        </w:rPr>
      </w:pPr>
      <w:r w:rsidRPr="009472C3">
        <w:rPr>
          <w:rFonts w:ascii="Arial" w:eastAsia="Arial" w:hAnsi="Arial" w:cs="Arial"/>
          <w:color w:val="000000"/>
        </w:rPr>
        <w:t>PL/2025/0933/FMIN - Land Off Beeches Lane, NR9 4AE</w:t>
      </w:r>
    </w:p>
    <w:p w14:paraId="41C9ED4B" w14:textId="2408D5F5" w:rsidR="00A01A81" w:rsidRPr="00A01A81" w:rsidRDefault="00810C8C" w:rsidP="00A01A81">
      <w:pPr>
        <w:spacing w:after="0"/>
        <w:ind w:left="720"/>
        <w:rPr>
          <w:rFonts w:ascii="Arial" w:eastAsia="Arial" w:hAnsi="Arial" w:cs="Arial"/>
        </w:rPr>
      </w:pPr>
      <w:r>
        <w:rPr>
          <w:rFonts w:ascii="Arial" w:eastAsia="Arial" w:hAnsi="Arial" w:cs="Arial"/>
        </w:rPr>
        <w:t>RESOLVED Clerk to comment on behalf of</w:t>
      </w:r>
      <w:r w:rsidR="005E47BA">
        <w:rPr>
          <w:rFonts w:ascii="Arial" w:eastAsia="Arial" w:hAnsi="Arial" w:cs="Arial"/>
        </w:rPr>
        <w:t xml:space="preserve"> PC that application is overall supported however </w:t>
      </w:r>
      <w:r w:rsidR="00AA5D0C">
        <w:rPr>
          <w:rFonts w:ascii="Arial" w:eastAsia="Arial" w:hAnsi="Arial" w:cs="Arial"/>
        </w:rPr>
        <w:t>concerns</w:t>
      </w:r>
      <w:r w:rsidR="00A01A81" w:rsidRPr="00A01A81">
        <w:rPr>
          <w:rFonts w:ascii="Aptos" w:eastAsiaTheme="minorHAnsi" w:hAnsi="Aptos" w:cs="Aptos"/>
          <w:sz w:val="24"/>
          <w:szCs w:val="24"/>
        </w:rPr>
        <w:t xml:space="preserve"> </w:t>
      </w:r>
      <w:r w:rsidR="00645BB4">
        <w:rPr>
          <w:rFonts w:ascii="Aptos" w:eastAsiaTheme="minorHAnsi" w:hAnsi="Aptos" w:cs="Aptos"/>
          <w:sz w:val="24"/>
          <w:szCs w:val="24"/>
        </w:rPr>
        <w:t xml:space="preserve">have been </w:t>
      </w:r>
      <w:r w:rsidR="00A01A81" w:rsidRPr="00A01A81">
        <w:rPr>
          <w:rFonts w:ascii="Arial" w:eastAsia="Arial" w:hAnsi="Arial" w:cs="Arial"/>
        </w:rPr>
        <w:t>raised by councillors and parishioners concerning access, the adequacy of the car parking proposed, the arrangements for drainage and the potential for flooding (bearing in mind in particular that much of the site will be rendered impermeable) and the potential impact on the Memorial Hall and the mature trees along the boundary with the Memorial Hall.</w:t>
      </w:r>
    </w:p>
    <w:p w14:paraId="00000033" w14:textId="7AA13121" w:rsidR="00CA627A" w:rsidRDefault="00A01A81" w:rsidP="00A01A81">
      <w:pPr>
        <w:spacing w:after="0"/>
        <w:ind w:left="720"/>
        <w:rPr>
          <w:rFonts w:ascii="Arial" w:eastAsia="Arial" w:hAnsi="Arial" w:cs="Arial"/>
        </w:rPr>
      </w:pPr>
      <w:r w:rsidRPr="00A01A81">
        <w:rPr>
          <w:rFonts w:ascii="Arial" w:eastAsia="Arial" w:hAnsi="Arial" w:cs="Arial"/>
        </w:rPr>
        <w:t>Councillors were unhappy about the fact that the proposed mechanism for achieving nutrient neutrality will involve the loss of productive agricultural land</w:t>
      </w:r>
      <w:r w:rsidR="00ED24D2">
        <w:rPr>
          <w:rFonts w:ascii="Arial" w:eastAsia="Arial" w:hAnsi="Arial" w:cs="Arial"/>
        </w:rPr>
        <w:t>.</w:t>
      </w:r>
    </w:p>
    <w:p w14:paraId="00000034" w14:textId="77777777" w:rsidR="00CA627A" w:rsidRDefault="00CA627A">
      <w:pPr>
        <w:spacing w:after="0"/>
        <w:rPr>
          <w:rFonts w:ascii="Arial" w:eastAsia="Arial" w:hAnsi="Arial" w:cs="Arial"/>
        </w:rPr>
      </w:pPr>
    </w:p>
    <w:p w14:paraId="00000035" w14:textId="45CCF7D7" w:rsidR="00CA627A" w:rsidRDefault="00E657D5">
      <w:pPr>
        <w:spacing w:after="0"/>
        <w:rPr>
          <w:rFonts w:ascii="Arial" w:eastAsia="Arial" w:hAnsi="Arial" w:cs="Arial"/>
        </w:rPr>
      </w:pPr>
      <w:r>
        <w:rPr>
          <w:rFonts w:ascii="Arial" w:eastAsia="Arial" w:hAnsi="Arial" w:cs="Arial"/>
        </w:rPr>
        <w:t>7</w:t>
      </w:r>
      <w:r w:rsidR="00E27A50">
        <w:rPr>
          <w:rFonts w:ascii="Arial" w:eastAsia="Arial" w:hAnsi="Arial" w:cs="Arial"/>
        </w:rPr>
        <w:t>.</w:t>
      </w:r>
      <w:r w:rsidR="00E27A50">
        <w:rPr>
          <w:rFonts w:ascii="Arial" w:eastAsia="Arial" w:hAnsi="Arial" w:cs="Arial"/>
        </w:rPr>
        <w:tab/>
      </w:r>
      <w:r w:rsidR="00E27A50">
        <w:rPr>
          <w:rFonts w:ascii="Arial" w:eastAsia="Arial" w:hAnsi="Arial" w:cs="Arial"/>
          <w:b/>
        </w:rPr>
        <w:t>To receive and note the following planning decision/information:</w:t>
      </w:r>
    </w:p>
    <w:p w14:paraId="4837A5B4" w14:textId="005518D5" w:rsidR="00A502A4" w:rsidRDefault="00E657D5" w:rsidP="00A67114">
      <w:pPr>
        <w:spacing w:after="0"/>
        <w:ind w:left="720"/>
        <w:rPr>
          <w:rFonts w:ascii="Arial" w:eastAsia="Arial" w:hAnsi="Arial" w:cs="Arial"/>
        </w:rPr>
      </w:pPr>
      <w:r>
        <w:rPr>
          <w:rFonts w:ascii="Arial" w:eastAsia="Arial" w:hAnsi="Arial" w:cs="Arial"/>
        </w:rPr>
        <w:t>None</w:t>
      </w:r>
    </w:p>
    <w:p w14:paraId="15CC7357" w14:textId="77777777" w:rsidR="00E657D5" w:rsidRPr="00A67114" w:rsidRDefault="00E657D5" w:rsidP="00A67114">
      <w:pPr>
        <w:spacing w:after="0"/>
        <w:ind w:left="720"/>
        <w:rPr>
          <w:rFonts w:ascii="Arial" w:eastAsia="Arial" w:hAnsi="Arial" w:cs="Arial"/>
        </w:rPr>
      </w:pPr>
    </w:p>
    <w:p w14:paraId="00000038" w14:textId="25335FFC" w:rsidR="00CA627A" w:rsidRDefault="00B62932">
      <w:pPr>
        <w:spacing w:after="0"/>
        <w:ind w:left="720" w:hanging="720"/>
        <w:rPr>
          <w:rFonts w:ascii="Arial" w:eastAsia="Arial" w:hAnsi="Arial" w:cs="Arial"/>
          <w:b/>
        </w:rPr>
      </w:pPr>
      <w:r>
        <w:rPr>
          <w:rFonts w:ascii="Arial" w:eastAsia="Arial" w:hAnsi="Arial" w:cs="Arial"/>
        </w:rPr>
        <w:t>8</w:t>
      </w:r>
      <w:r w:rsidR="00E27A50">
        <w:rPr>
          <w:rFonts w:ascii="Arial" w:eastAsia="Arial" w:hAnsi="Arial" w:cs="Arial"/>
        </w:rPr>
        <w:t>.</w:t>
      </w:r>
      <w:r w:rsidR="00E27A50">
        <w:rPr>
          <w:rFonts w:ascii="Arial" w:eastAsia="Arial" w:hAnsi="Arial" w:cs="Arial"/>
        </w:rPr>
        <w:tab/>
      </w:r>
      <w:r w:rsidR="00E27A50">
        <w:rPr>
          <w:rFonts w:ascii="Arial" w:eastAsia="Arial" w:hAnsi="Arial" w:cs="Arial"/>
          <w:b/>
        </w:rPr>
        <w:t>To receive information on the following new correspondence and decide further action where necessary</w:t>
      </w:r>
      <w:r w:rsidR="00E27A50">
        <w:rPr>
          <w:rFonts w:ascii="Arial" w:eastAsia="Arial" w:hAnsi="Arial" w:cs="Arial"/>
        </w:rPr>
        <w:t>:</w:t>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r w:rsidR="00E27A50">
        <w:rPr>
          <w:rFonts w:ascii="Arial" w:eastAsia="Arial" w:hAnsi="Arial" w:cs="Arial"/>
        </w:rPr>
        <w:tab/>
      </w:r>
    </w:p>
    <w:p w14:paraId="6C81ACB2" w14:textId="04D27D24" w:rsidR="00C11F34" w:rsidRPr="005A2622" w:rsidRDefault="00AA0384" w:rsidP="005513F9">
      <w:pPr>
        <w:spacing w:after="0"/>
        <w:ind w:left="1440" w:hanging="720"/>
        <w:rPr>
          <w:rFonts w:ascii="Arial" w:eastAsia="Arial" w:hAnsi="Arial" w:cs="Arial"/>
        </w:rPr>
      </w:pPr>
      <w:r>
        <w:rPr>
          <w:rFonts w:ascii="Arial" w:eastAsia="Arial" w:hAnsi="Arial" w:cs="Arial"/>
        </w:rPr>
        <w:t>8</w:t>
      </w:r>
      <w:r w:rsidR="00C24C2E" w:rsidRPr="005A2622">
        <w:rPr>
          <w:rFonts w:ascii="Arial" w:eastAsia="Arial" w:hAnsi="Arial" w:cs="Arial"/>
        </w:rPr>
        <w:t>.1</w:t>
      </w:r>
      <w:r w:rsidR="00C24C2E" w:rsidRPr="005A2622">
        <w:rPr>
          <w:rFonts w:ascii="Arial" w:eastAsia="Arial" w:hAnsi="Arial" w:cs="Arial"/>
        </w:rPr>
        <w:tab/>
      </w:r>
      <w:r w:rsidR="005A2622" w:rsidRPr="005A2622">
        <w:rPr>
          <w:rFonts w:ascii="Arial" w:eastAsia="Arial" w:hAnsi="Arial" w:cs="Arial"/>
        </w:rPr>
        <w:t xml:space="preserve">RESOLVED Cllr </w:t>
      </w:r>
      <w:r>
        <w:rPr>
          <w:rFonts w:ascii="Arial" w:eastAsia="Arial" w:hAnsi="Arial" w:cs="Arial"/>
        </w:rPr>
        <w:t xml:space="preserve">George to try and attend Local Government Reorganisation </w:t>
      </w:r>
      <w:r w:rsidR="00745CF3">
        <w:rPr>
          <w:rFonts w:ascii="Arial" w:eastAsia="Arial" w:hAnsi="Arial" w:cs="Arial"/>
        </w:rPr>
        <w:t>Town and Parish briefing on 21/7/25.</w:t>
      </w:r>
    </w:p>
    <w:p w14:paraId="40CE1C25" w14:textId="77777777" w:rsidR="00745CF3" w:rsidRDefault="00745CF3">
      <w:pPr>
        <w:spacing w:after="0"/>
        <w:jc w:val="both"/>
        <w:rPr>
          <w:rFonts w:ascii="Arial" w:eastAsia="Arial" w:hAnsi="Arial" w:cs="Arial"/>
        </w:rPr>
      </w:pPr>
    </w:p>
    <w:p w14:paraId="00000044" w14:textId="3E1A92DB" w:rsidR="00CA627A" w:rsidRPr="00504F8B" w:rsidRDefault="00745CF3">
      <w:pPr>
        <w:spacing w:after="0"/>
        <w:jc w:val="both"/>
        <w:rPr>
          <w:rFonts w:ascii="Arial" w:eastAsia="Arial" w:hAnsi="Arial" w:cs="Arial"/>
          <w:b/>
        </w:rPr>
      </w:pPr>
      <w:r>
        <w:rPr>
          <w:rFonts w:ascii="Arial" w:eastAsia="Arial" w:hAnsi="Arial" w:cs="Arial"/>
        </w:rPr>
        <w:t>9</w:t>
      </w:r>
      <w:r w:rsidR="00E27A50">
        <w:rPr>
          <w:rFonts w:ascii="Arial" w:eastAsia="Arial" w:hAnsi="Arial" w:cs="Arial"/>
        </w:rPr>
        <w:t>.</w:t>
      </w:r>
      <w:r w:rsidR="00E27A50">
        <w:rPr>
          <w:rFonts w:ascii="Arial" w:eastAsia="Arial" w:hAnsi="Arial" w:cs="Arial"/>
        </w:rPr>
        <w:tab/>
      </w:r>
      <w:r w:rsidR="00E27A50" w:rsidRPr="00504F8B">
        <w:rPr>
          <w:rFonts w:ascii="Arial" w:eastAsia="Arial" w:hAnsi="Arial" w:cs="Arial"/>
          <w:b/>
        </w:rPr>
        <w:t>Village Issues.</w:t>
      </w:r>
    </w:p>
    <w:p w14:paraId="00000045" w14:textId="18E73A12" w:rsidR="00CA627A" w:rsidRDefault="008C02FA" w:rsidP="00A55BB1">
      <w:pPr>
        <w:spacing w:after="0"/>
        <w:ind w:left="1440" w:hanging="720"/>
        <w:jc w:val="both"/>
        <w:rPr>
          <w:rFonts w:ascii="Arial" w:eastAsia="Arial" w:hAnsi="Arial" w:cs="Arial"/>
        </w:rPr>
      </w:pPr>
      <w:r>
        <w:rPr>
          <w:rFonts w:ascii="Arial" w:eastAsia="Arial" w:hAnsi="Arial" w:cs="Arial"/>
        </w:rPr>
        <w:t>9</w:t>
      </w:r>
      <w:r w:rsidR="00E27A50" w:rsidRPr="00504F8B">
        <w:rPr>
          <w:rFonts w:ascii="Arial" w:eastAsia="Arial" w:hAnsi="Arial" w:cs="Arial"/>
        </w:rPr>
        <w:t>.1</w:t>
      </w:r>
      <w:r w:rsidR="00E27A50" w:rsidRPr="00504F8B">
        <w:rPr>
          <w:rFonts w:ascii="Arial" w:eastAsia="Arial" w:hAnsi="Arial" w:cs="Arial"/>
        </w:rPr>
        <w:tab/>
      </w:r>
      <w:r w:rsidR="001C5662" w:rsidRPr="00504F8B">
        <w:rPr>
          <w:rFonts w:ascii="Arial" w:eastAsia="Arial" w:hAnsi="Arial" w:cs="Arial"/>
        </w:rPr>
        <w:t>RE</w:t>
      </w:r>
      <w:r>
        <w:rPr>
          <w:rFonts w:ascii="Arial" w:eastAsia="Arial" w:hAnsi="Arial" w:cs="Arial"/>
        </w:rPr>
        <w:t>CEI</w:t>
      </w:r>
      <w:r w:rsidR="001C5662" w:rsidRPr="00504F8B">
        <w:rPr>
          <w:rFonts w:ascii="Arial" w:eastAsia="Arial" w:hAnsi="Arial" w:cs="Arial"/>
        </w:rPr>
        <w:t xml:space="preserve">VED </w:t>
      </w:r>
      <w:r>
        <w:rPr>
          <w:rFonts w:ascii="Arial" w:eastAsia="Arial" w:hAnsi="Arial" w:cs="Arial"/>
        </w:rPr>
        <w:t xml:space="preserve">Low Road resurfaced and </w:t>
      </w:r>
      <w:r w:rsidR="00071354">
        <w:rPr>
          <w:rFonts w:ascii="Arial" w:eastAsia="Arial" w:hAnsi="Arial" w:cs="Arial"/>
        </w:rPr>
        <w:t>silt trap work completed. Thanks to CCllr Connolly for his support with Partnership Bid that funded this.</w:t>
      </w:r>
      <w:r w:rsidR="00071354">
        <w:rPr>
          <w:rFonts w:ascii="Arial" w:eastAsia="Arial" w:hAnsi="Arial" w:cs="Arial"/>
        </w:rPr>
        <w:tab/>
      </w:r>
    </w:p>
    <w:p w14:paraId="6F704096" w14:textId="1AB96F03" w:rsidR="008A2F29" w:rsidRDefault="00BC477A" w:rsidP="00A55BB1">
      <w:pPr>
        <w:spacing w:after="0"/>
        <w:ind w:firstLine="720"/>
        <w:jc w:val="both"/>
        <w:rPr>
          <w:rFonts w:ascii="Arial" w:eastAsia="Arial" w:hAnsi="Arial" w:cs="Arial"/>
        </w:rPr>
      </w:pPr>
      <w:r>
        <w:rPr>
          <w:rFonts w:ascii="Arial" w:eastAsia="Arial" w:hAnsi="Arial" w:cs="Arial"/>
        </w:rPr>
        <w:t>9</w:t>
      </w:r>
      <w:r w:rsidR="00E27A50" w:rsidRPr="00504F8B">
        <w:rPr>
          <w:rFonts w:ascii="Arial" w:eastAsia="Arial" w:hAnsi="Arial" w:cs="Arial"/>
        </w:rPr>
        <w:t>.2</w:t>
      </w:r>
      <w:r w:rsidR="00E27A50" w:rsidRPr="00504F8B">
        <w:rPr>
          <w:rFonts w:ascii="Arial" w:eastAsia="Arial" w:hAnsi="Arial" w:cs="Arial"/>
        </w:rPr>
        <w:tab/>
      </w:r>
      <w:r w:rsidR="006A6CD5" w:rsidRPr="008A2F29">
        <w:rPr>
          <w:rFonts w:ascii="Arial" w:eastAsia="Arial" w:hAnsi="Arial" w:cs="Arial"/>
        </w:rPr>
        <w:t>RE</w:t>
      </w:r>
      <w:r w:rsidR="007C12B0">
        <w:rPr>
          <w:rFonts w:ascii="Arial" w:eastAsia="Arial" w:hAnsi="Arial" w:cs="Arial"/>
        </w:rPr>
        <w:t xml:space="preserve">SOLVED Clerk to </w:t>
      </w:r>
      <w:r w:rsidR="005B573E">
        <w:rPr>
          <w:rFonts w:ascii="Arial" w:eastAsia="Arial" w:hAnsi="Arial" w:cs="Arial"/>
        </w:rPr>
        <w:t>report</w:t>
      </w:r>
      <w:r w:rsidR="006A6CD5" w:rsidRPr="008A2F29">
        <w:rPr>
          <w:rFonts w:ascii="Arial" w:eastAsia="Arial" w:hAnsi="Arial" w:cs="Arial"/>
        </w:rPr>
        <w:t xml:space="preserve"> FP4 sign </w:t>
      </w:r>
      <w:r w:rsidR="005B573E">
        <w:rPr>
          <w:rFonts w:ascii="Arial" w:eastAsia="Arial" w:hAnsi="Arial" w:cs="Arial"/>
        </w:rPr>
        <w:t xml:space="preserve">is in hedge and </w:t>
      </w:r>
      <w:r w:rsidR="00C0026A">
        <w:rPr>
          <w:rFonts w:ascii="Arial" w:eastAsia="Arial" w:hAnsi="Arial" w:cs="Arial"/>
        </w:rPr>
        <w:t>has been gnawed so need</w:t>
      </w:r>
      <w:r w:rsidR="00A55BB1">
        <w:rPr>
          <w:rFonts w:ascii="Arial" w:eastAsia="Arial" w:hAnsi="Arial" w:cs="Arial"/>
        </w:rPr>
        <w:t xml:space="preserve">s </w:t>
      </w:r>
      <w:r w:rsidR="00C0026A">
        <w:rPr>
          <w:rFonts w:ascii="Arial" w:eastAsia="Arial" w:hAnsi="Arial" w:cs="Arial"/>
        </w:rPr>
        <w:t>replacing.</w:t>
      </w:r>
      <w:r w:rsidR="008A2F29" w:rsidRPr="008A2F29">
        <w:rPr>
          <w:rFonts w:ascii="Arial" w:eastAsia="Arial" w:hAnsi="Arial" w:cs="Arial"/>
        </w:rPr>
        <w:t xml:space="preserve"> </w:t>
      </w:r>
    </w:p>
    <w:p w14:paraId="7C91D174" w14:textId="3BD90BA1" w:rsidR="009414D0" w:rsidRPr="008A2F29" w:rsidRDefault="009414D0" w:rsidP="00A55BB1">
      <w:pPr>
        <w:spacing w:after="0"/>
        <w:ind w:firstLine="720"/>
        <w:jc w:val="both"/>
        <w:rPr>
          <w:rFonts w:ascii="Arial" w:eastAsia="Arial" w:hAnsi="Arial" w:cs="Arial"/>
        </w:rPr>
      </w:pPr>
      <w:r>
        <w:rPr>
          <w:rFonts w:ascii="Arial" w:eastAsia="Arial" w:hAnsi="Arial" w:cs="Arial"/>
        </w:rPr>
        <w:t xml:space="preserve">9.3 </w:t>
      </w:r>
      <w:r>
        <w:rPr>
          <w:rFonts w:ascii="Arial" w:eastAsia="Arial" w:hAnsi="Arial" w:cs="Arial"/>
        </w:rPr>
        <w:tab/>
        <w:t xml:space="preserve">RECEIVED </w:t>
      </w:r>
      <w:r w:rsidR="00A17162">
        <w:rPr>
          <w:rFonts w:ascii="Arial" w:eastAsia="Arial" w:hAnsi="Arial" w:cs="Arial"/>
        </w:rPr>
        <w:t>Cllr Duthie has exposed Post</w:t>
      </w:r>
      <w:r w:rsidR="001829D3">
        <w:rPr>
          <w:rFonts w:ascii="Arial" w:eastAsia="Arial" w:hAnsi="Arial" w:cs="Arial"/>
        </w:rPr>
        <w:t>-box on Hackford Rd.</w:t>
      </w:r>
    </w:p>
    <w:p w14:paraId="724185E7" w14:textId="6A8598E9" w:rsidR="00887BF6" w:rsidRDefault="00143672" w:rsidP="00887BF6">
      <w:pPr>
        <w:spacing w:after="0"/>
        <w:jc w:val="both"/>
        <w:rPr>
          <w:rFonts w:ascii="Arial" w:eastAsia="Arial" w:hAnsi="Arial" w:cs="Arial"/>
        </w:rPr>
      </w:pPr>
      <w:r>
        <w:rPr>
          <w:rFonts w:ascii="Arial" w:eastAsia="Arial" w:hAnsi="Arial" w:cs="Arial"/>
        </w:rPr>
        <w:tab/>
      </w:r>
      <w:r w:rsidR="00D97800">
        <w:rPr>
          <w:rFonts w:ascii="Arial" w:eastAsia="Arial" w:hAnsi="Arial" w:cs="Arial"/>
        </w:rPr>
        <w:tab/>
      </w:r>
    </w:p>
    <w:p w14:paraId="56BAF377" w14:textId="0083B302" w:rsidR="00887BF6" w:rsidRPr="008D5CED" w:rsidRDefault="00887BF6" w:rsidP="00887BF6">
      <w:pPr>
        <w:pBdr>
          <w:top w:val="nil"/>
          <w:left w:val="nil"/>
          <w:bottom w:val="nil"/>
          <w:right w:val="nil"/>
          <w:between w:val="nil"/>
        </w:pBdr>
        <w:contextualSpacing/>
        <w:rPr>
          <w:rFonts w:ascii="Arial" w:eastAsia="Arial" w:hAnsi="Arial" w:cs="Arial"/>
          <w:color w:val="000000"/>
        </w:rPr>
      </w:pPr>
      <w:r>
        <w:rPr>
          <w:rFonts w:ascii="Arial" w:eastAsia="Arial" w:hAnsi="Arial" w:cs="Arial"/>
        </w:rPr>
        <w:t>1</w:t>
      </w:r>
      <w:r w:rsidR="00BC3690">
        <w:rPr>
          <w:rFonts w:ascii="Arial" w:eastAsia="Arial" w:hAnsi="Arial" w:cs="Arial"/>
        </w:rPr>
        <w:t>0</w:t>
      </w:r>
      <w:r>
        <w:rPr>
          <w:rFonts w:ascii="Arial" w:eastAsia="Arial" w:hAnsi="Arial" w:cs="Arial"/>
        </w:rPr>
        <w:t>.</w:t>
      </w:r>
      <w:r>
        <w:rPr>
          <w:rFonts w:ascii="Arial" w:eastAsia="Arial" w:hAnsi="Arial" w:cs="Arial"/>
        </w:rPr>
        <w:tab/>
      </w:r>
      <w:r w:rsidRPr="008D5CED">
        <w:rPr>
          <w:rFonts w:ascii="Arial" w:eastAsia="Arial" w:hAnsi="Arial" w:cs="Arial"/>
          <w:b/>
          <w:bCs/>
        </w:rPr>
        <w:t>Matters Requested by Councillors:</w:t>
      </w:r>
      <w:r w:rsidRPr="008D5CED">
        <w:rPr>
          <w:rFonts w:ascii="Arial" w:eastAsia="Arial" w:hAnsi="Arial" w:cs="Arial"/>
        </w:rPr>
        <w:t xml:space="preserve"> </w:t>
      </w:r>
    </w:p>
    <w:p w14:paraId="5D1B0282" w14:textId="0E336A6C" w:rsidR="00887BF6" w:rsidRPr="008D5CED" w:rsidRDefault="00BC3690" w:rsidP="00EE0158">
      <w:pPr>
        <w:pBdr>
          <w:top w:val="nil"/>
          <w:left w:val="nil"/>
          <w:bottom w:val="nil"/>
          <w:right w:val="nil"/>
          <w:between w:val="nil"/>
        </w:pBdr>
        <w:ind w:left="1440" w:hanging="720"/>
        <w:contextualSpacing/>
        <w:rPr>
          <w:rFonts w:ascii="Arial" w:eastAsia="Arial" w:hAnsi="Arial" w:cs="Arial"/>
        </w:rPr>
      </w:pPr>
      <w:r>
        <w:rPr>
          <w:rFonts w:ascii="Arial" w:eastAsia="Arial" w:hAnsi="Arial" w:cs="Arial"/>
        </w:rPr>
        <w:t>10</w:t>
      </w:r>
      <w:r w:rsidR="00887BF6" w:rsidRPr="008D5CED">
        <w:rPr>
          <w:rFonts w:ascii="Arial" w:eastAsia="Arial" w:hAnsi="Arial" w:cs="Arial"/>
        </w:rPr>
        <w:t xml:space="preserve">.1 </w:t>
      </w:r>
      <w:r w:rsidR="00887BF6" w:rsidRPr="008D5CED">
        <w:rPr>
          <w:rFonts w:ascii="Arial" w:eastAsia="Arial" w:hAnsi="Arial" w:cs="Arial"/>
        </w:rPr>
        <w:tab/>
      </w:r>
      <w:r w:rsidR="002957C7">
        <w:rPr>
          <w:rFonts w:ascii="Arial" w:eastAsia="Arial" w:hAnsi="Arial" w:cs="Arial"/>
        </w:rPr>
        <w:t>RE</w:t>
      </w:r>
      <w:r w:rsidR="008E765B">
        <w:rPr>
          <w:rFonts w:ascii="Arial" w:eastAsia="Arial" w:hAnsi="Arial" w:cs="Arial"/>
        </w:rPr>
        <w:t>SOLVED</w:t>
      </w:r>
      <w:r w:rsidR="002957C7">
        <w:rPr>
          <w:rFonts w:ascii="Arial" w:eastAsia="Arial" w:hAnsi="Arial" w:cs="Arial"/>
        </w:rPr>
        <w:t xml:space="preserve"> </w:t>
      </w:r>
      <w:r w:rsidR="00D548B1">
        <w:rPr>
          <w:rFonts w:ascii="Arial" w:eastAsia="Arial" w:hAnsi="Arial" w:cs="Arial"/>
        </w:rPr>
        <w:t xml:space="preserve">Cllrs wanted to congratulate </w:t>
      </w:r>
      <w:r w:rsidR="006003A3">
        <w:rPr>
          <w:rFonts w:ascii="Arial" w:eastAsia="Arial" w:hAnsi="Arial" w:cs="Arial"/>
        </w:rPr>
        <w:t xml:space="preserve">Nigel Ford on his </w:t>
      </w:r>
      <w:r w:rsidR="00EE0158">
        <w:rPr>
          <w:rFonts w:ascii="Arial" w:eastAsia="Arial" w:hAnsi="Arial" w:cs="Arial"/>
        </w:rPr>
        <w:t xml:space="preserve">much deserved </w:t>
      </w:r>
      <w:r w:rsidR="006003A3">
        <w:rPr>
          <w:rFonts w:ascii="Arial" w:eastAsia="Arial" w:hAnsi="Arial" w:cs="Arial"/>
        </w:rPr>
        <w:t xml:space="preserve">British Empire Medal. Nigel has </w:t>
      </w:r>
      <w:r w:rsidR="00965E23">
        <w:rPr>
          <w:rFonts w:ascii="Arial" w:eastAsia="Arial" w:hAnsi="Arial" w:cs="Arial"/>
        </w:rPr>
        <w:t xml:space="preserve">worked hard providing great public service in his restoration of </w:t>
      </w:r>
      <w:r w:rsidR="00F50340">
        <w:rPr>
          <w:rFonts w:ascii="Arial" w:eastAsia="Arial" w:hAnsi="Arial" w:cs="Arial"/>
        </w:rPr>
        <w:t xml:space="preserve">mile markers in the local area, and </w:t>
      </w:r>
      <w:r w:rsidR="00EE0158">
        <w:rPr>
          <w:rFonts w:ascii="Arial" w:eastAsia="Arial" w:hAnsi="Arial" w:cs="Arial"/>
        </w:rPr>
        <w:t>leading litter picks in Hardingham</w:t>
      </w:r>
      <w:r w:rsidR="007D441C">
        <w:rPr>
          <w:rFonts w:ascii="Arial" w:eastAsia="Arial" w:hAnsi="Arial" w:cs="Arial"/>
        </w:rPr>
        <w:t xml:space="preserve"> among his work.</w:t>
      </w:r>
    </w:p>
    <w:p w14:paraId="703C0CBD" w14:textId="0E35F8C8" w:rsidR="00887BF6" w:rsidRDefault="00887BF6" w:rsidP="00653D92">
      <w:pPr>
        <w:pBdr>
          <w:top w:val="nil"/>
          <w:left w:val="nil"/>
          <w:bottom w:val="nil"/>
          <w:right w:val="nil"/>
          <w:between w:val="nil"/>
        </w:pBdr>
        <w:ind w:left="1440" w:hanging="720"/>
        <w:contextualSpacing/>
        <w:rPr>
          <w:rFonts w:ascii="Arial" w:eastAsia="Arial" w:hAnsi="Arial" w:cs="Arial"/>
        </w:rPr>
      </w:pPr>
      <w:r w:rsidRPr="008D5CED">
        <w:rPr>
          <w:rFonts w:ascii="Arial" w:eastAsia="Arial" w:hAnsi="Arial" w:cs="Arial"/>
        </w:rPr>
        <w:t>1</w:t>
      </w:r>
      <w:r w:rsidR="007D441C">
        <w:rPr>
          <w:rFonts w:ascii="Arial" w:eastAsia="Arial" w:hAnsi="Arial" w:cs="Arial"/>
        </w:rPr>
        <w:t>0</w:t>
      </w:r>
      <w:r w:rsidRPr="008D5CED">
        <w:rPr>
          <w:rFonts w:ascii="Arial" w:eastAsia="Arial" w:hAnsi="Arial" w:cs="Arial"/>
        </w:rPr>
        <w:t>.2</w:t>
      </w:r>
      <w:r w:rsidRPr="008D5CED">
        <w:rPr>
          <w:rFonts w:ascii="Arial" w:eastAsia="Arial" w:hAnsi="Arial" w:cs="Arial"/>
        </w:rPr>
        <w:tab/>
      </w:r>
      <w:r w:rsidR="00207C78">
        <w:rPr>
          <w:rFonts w:ascii="Arial" w:eastAsia="Arial" w:hAnsi="Arial" w:cs="Arial"/>
        </w:rPr>
        <w:t xml:space="preserve">RESOLVED </w:t>
      </w:r>
      <w:r w:rsidR="007D441C">
        <w:rPr>
          <w:rFonts w:ascii="Arial" w:eastAsia="Arial" w:hAnsi="Arial" w:cs="Arial"/>
        </w:rPr>
        <w:t xml:space="preserve">Cllr </w:t>
      </w:r>
      <w:r w:rsidR="00F52561">
        <w:rPr>
          <w:rFonts w:ascii="Arial" w:eastAsia="Arial" w:hAnsi="Arial" w:cs="Arial"/>
        </w:rPr>
        <w:t xml:space="preserve">George </w:t>
      </w:r>
      <w:r w:rsidR="00733EC6">
        <w:rPr>
          <w:rFonts w:ascii="Arial" w:eastAsia="Arial" w:hAnsi="Arial" w:cs="Arial"/>
        </w:rPr>
        <w:t xml:space="preserve">to write to </w:t>
      </w:r>
      <w:r w:rsidR="00154BC1">
        <w:rPr>
          <w:rFonts w:ascii="Arial" w:eastAsia="Arial" w:hAnsi="Arial" w:cs="Arial"/>
        </w:rPr>
        <w:t xml:space="preserve">BDC on behalf of Hardingham parishioners affected by </w:t>
      </w:r>
      <w:r w:rsidR="00653D92">
        <w:rPr>
          <w:rFonts w:ascii="Arial" w:eastAsia="Arial" w:hAnsi="Arial" w:cs="Arial"/>
        </w:rPr>
        <w:t>noise from the Solar Park</w:t>
      </w:r>
      <w:r w:rsidR="006C0615">
        <w:rPr>
          <w:rFonts w:ascii="Arial" w:eastAsia="Arial" w:hAnsi="Arial" w:cs="Arial"/>
        </w:rPr>
        <w:t xml:space="preserve"> following </w:t>
      </w:r>
      <w:r w:rsidR="00AE75D9">
        <w:rPr>
          <w:rFonts w:ascii="Arial" w:eastAsia="Arial" w:hAnsi="Arial" w:cs="Arial"/>
        </w:rPr>
        <w:t>discussion during the open forum, and emails received regarding this matter.</w:t>
      </w:r>
    </w:p>
    <w:p w14:paraId="00000056" w14:textId="77777777" w:rsidR="00CA627A" w:rsidRDefault="00CA627A">
      <w:pPr>
        <w:spacing w:after="0"/>
        <w:jc w:val="both"/>
        <w:rPr>
          <w:rFonts w:ascii="Arial" w:eastAsia="Arial" w:hAnsi="Arial" w:cs="Arial"/>
        </w:rPr>
      </w:pPr>
    </w:p>
    <w:p w14:paraId="00000057" w14:textId="3AE6B6B5" w:rsidR="00CA627A" w:rsidRDefault="00E27A50">
      <w:pPr>
        <w:spacing w:after="0"/>
        <w:jc w:val="both"/>
        <w:rPr>
          <w:rFonts w:ascii="Arial" w:eastAsia="Arial" w:hAnsi="Arial" w:cs="Arial"/>
          <w:b/>
        </w:rPr>
      </w:pPr>
      <w:r>
        <w:rPr>
          <w:rFonts w:ascii="Arial" w:eastAsia="Arial" w:hAnsi="Arial" w:cs="Arial"/>
        </w:rPr>
        <w:t>1</w:t>
      </w:r>
      <w:r w:rsidR="001813D6">
        <w:rPr>
          <w:rFonts w:ascii="Arial" w:eastAsia="Arial" w:hAnsi="Arial" w:cs="Arial"/>
        </w:rPr>
        <w:t>1</w:t>
      </w:r>
      <w:r>
        <w:rPr>
          <w:rFonts w:ascii="Arial" w:eastAsia="Arial" w:hAnsi="Arial" w:cs="Arial"/>
        </w:rPr>
        <w:t>.</w:t>
      </w:r>
      <w:r>
        <w:rPr>
          <w:rFonts w:ascii="Arial" w:eastAsia="Arial" w:hAnsi="Arial" w:cs="Arial"/>
        </w:rPr>
        <w:tab/>
      </w:r>
      <w:r>
        <w:rPr>
          <w:rFonts w:ascii="Arial" w:eastAsia="Arial" w:hAnsi="Arial" w:cs="Arial"/>
          <w:b/>
        </w:rPr>
        <w:t>To review and agree the following policies which are due review (emailed prior to meeting)</w:t>
      </w:r>
    </w:p>
    <w:p w14:paraId="7087E596" w14:textId="73A17BF5" w:rsidR="00364116" w:rsidRPr="001813D6" w:rsidRDefault="001813D6" w:rsidP="00390198">
      <w:pPr>
        <w:pStyle w:val="ListParagraph"/>
        <w:numPr>
          <w:ilvl w:val="0"/>
          <w:numId w:val="6"/>
        </w:numPr>
        <w:spacing w:after="0"/>
        <w:jc w:val="both"/>
        <w:rPr>
          <w:rFonts w:ascii="Arial" w:eastAsia="Arial" w:hAnsi="Arial" w:cs="Arial"/>
        </w:rPr>
      </w:pPr>
      <w:r>
        <w:rPr>
          <w:rFonts w:ascii="Arial" w:eastAsia="Arial" w:hAnsi="Arial" w:cs="Arial"/>
          <w:b/>
          <w:bCs/>
        </w:rPr>
        <w:t>Emergency Plan</w:t>
      </w:r>
    </w:p>
    <w:p w14:paraId="206E990A" w14:textId="04CDCC02" w:rsidR="001813D6" w:rsidRDefault="001813D6" w:rsidP="001813D6">
      <w:pPr>
        <w:spacing w:after="0"/>
        <w:ind w:left="720"/>
        <w:jc w:val="both"/>
        <w:rPr>
          <w:rFonts w:ascii="Arial" w:eastAsia="Arial" w:hAnsi="Arial" w:cs="Arial"/>
        </w:rPr>
      </w:pPr>
      <w:r>
        <w:rPr>
          <w:rFonts w:ascii="Arial" w:eastAsia="Arial" w:hAnsi="Arial" w:cs="Arial"/>
        </w:rPr>
        <w:t xml:space="preserve">RESOLVED </w:t>
      </w:r>
      <w:r w:rsidR="00CA19F9">
        <w:rPr>
          <w:rFonts w:ascii="Arial" w:eastAsia="Arial" w:hAnsi="Arial" w:cs="Arial"/>
        </w:rPr>
        <w:t>Cllrs to make sure they have contact details of residents in their patches for emergencies.</w:t>
      </w:r>
    </w:p>
    <w:p w14:paraId="466923C7" w14:textId="5372CEF8" w:rsidR="00CA19F9" w:rsidRPr="001813D6" w:rsidRDefault="00CA19F9" w:rsidP="001813D6">
      <w:pPr>
        <w:spacing w:after="0"/>
        <w:ind w:left="720"/>
        <w:jc w:val="both"/>
        <w:rPr>
          <w:rFonts w:ascii="Arial" w:eastAsia="Arial" w:hAnsi="Arial" w:cs="Arial"/>
        </w:rPr>
      </w:pPr>
      <w:r>
        <w:rPr>
          <w:rFonts w:ascii="Arial" w:eastAsia="Arial" w:hAnsi="Arial" w:cs="Arial"/>
        </w:rPr>
        <w:t xml:space="preserve">RESOLVED Clerk to amend date </w:t>
      </w:r>
      <w:r w:rsidR="003B437B">
        <w:rPr>
          <w:rFonts w:ascii="Arial" w:eastAsia="Arial" w:hAnsi="Arial" w:cs="Arial"/>
        </w:rPr>
        <w:t>on volunteer group page of plan</w:t>
      </w:r>
      <w:r w:rsidR="00630447">
        <w:rPr>
          <w:rFonts w:ascii="Arial" w:eastAsia="Arial" w:hAnsi="Arial" w:cs="Arial"/>
        </w:rPr>
        <w:t>.</w:t>
      </w:r>
    </w:p>
    <w:p w14:paraId="7C42E6DC" w14:textId="77777777" w:rsidR="005619F1" w:rsidRDefault="005619F1">
      <w:pPr>
        <w:spacing w:after="0"/>
        <w:jc w:val="both"/>
        <w:rPr>
          <w:rFonts w:ascii="Arial" w:eastAsia="Arial" w:hAnsi="Arial" w:cs="Arial"/>
        </w:rPr>
      </w:pPr>
    </w:p>
    <w:p w14:paraId="0000005D" w14:textId="6DD42306" w:rsidR="00CA627A" w:rsidRDefault="00E27A50">
      <w:pPr>
        <w:spacing w:after="0"/>
        <w:jc w:val="both"/>
        <w:rPr>
          <w:rFonts w:ascii="Arial" w:eastAsia="Arial" w:hAnsi="Arial" w:cs="Arial"/>
          <w:b/>
        </w:rPr>
      </w:pPr>
      <w:r>
        <w:rPr>
          <w:rFonts w:ascii="Arial" w:eastAsia="Arial" w:hAnsi="Arial" w:cs="Arial"/>
        </w:rPr>
        <w:t>1</w:t>
      </w:r>
      <w:r w:rsidR="00B91A71">
        <w:rPr>
          <w:rFonts w:ascii="Arial" w:eastAsia="Arial" w:hAnsi="Arial" w:cs="Arial"/>
        </w:rPr>
        <w:t>3</w:t>
      </w:r>
      <w:r>
        <w:rPr>
          <w:rFonts w:ascii="Arial" w:eastAsia="Arial" w:hAnsi="Arial" w:cs="Arial"/>
        </w:rPr>
        <w:t>.</w:t>
      </w:r>
      <w:r>
        <w:rPr>
          <w:rFonts w:ascii="Arial" w:eastAsia="Arial" w:hAnsi="Arial" w:cs="Arial"/>
        </w:rPr>
        <w:tab/>
      </w:r>
      <w:r>
        <w:rPr>
          <w:rFonts w:ascii="Arial" w:eastAsia="Arial" w:hAnsi="Arial" w:cs="Arial"/>
          <w:b/>
        </w:rPr>
        <w:t>To notify the Clerk of matters for inclusion on the agenda of the next meeting</w:t>
      </w:r>
    </w:p>
    <w:p w14:paraId="0000005F" w14:textId="5DFC30F6" w:rsidR="00CA627A" w:rsidRDefault="00E27A50" w:rsidP="005619F1">
      <w:pPr>
        <w:spacing w:after="0"/>
        <w:jc w:val="both"/>
        <w:rPr>
          <w:rFonts w:ascii="Arial" w:eastAsia="Arial" w:hAnsi="Arial" w:cs="Arial"/>
        </w:rPr>
      </w:pPr>
      <w:r>
        <w:rPr>
          <w:rFonts w:ascii="Arial" w:eastAsia="Arial" w:hAnsi="Arial" w:cs="Arial"/>
          <w:b/>
        </w:rPr>
        <w:tab/>
      </w:r>
      <w:r w:rsidR="005619F1" w:rsidRPr="00224E6D">
        <w:rPr>
          <w:rFonts w:ascii="Arial" w:eastAsia="Arial" w:hAnsi="Arial" w:cs="Arial"/>
        </w:rPr>
        <w:t>NONE</w:t>
      </w:r>
    </w:p>
    <w:p w14:paraId="00000060" w14:textId="77777777" w:rsidR="00CA627A" w:rsidRDefault="00CA627A">
      <w:pPr>
        <w:spacing w:after="0"/>
        <w:jc w:val="both"/>
        <w:rPr>
          <w:rFonts w:ascii="Arial" w:eastAsia="Arial" w:hAnsi="Arial" w:cs="Arial"/>
        </w:rPr>
      </w:pPr>
    </w:p>
    <w:p w14:paraId="00000062" w14:textId="3CDD8661" w:rsidR="00CA627A" w:rsidRDefault="00C87176" w:rsidP="005619F1">
      <w:pPr>
        <w:spacing w:after="0"/>
        <w:ind w:left="720" w:hanging="720"/>
        <w:jc w:val="both"/>
        <w:rPr>
          <w:rFonts w:ascii="Arial" w:eastAsia="Arial" w:hAnsi="Arial" w:cs="Arial"/>
          <w:b/>
        </w:rPr>
      </w:pPr>
      <w:r>
        <w:rPr>
          <w:rFonts w:ascii="Arial" w:eastAsia="Arial" w:hAnsi="Arial" w:cs="Arial"/>
        </w:rPr>
        <w:t>14</w:t>
      </w:r>
      <w:r w:rsidR="00E27A50">
        <w:rPr>
          <w:rFonts w:ascii="Arial" w:eastAsia="Arial" w:hAnsi="Arial" w:cs="Arial"/>
        </w:rPr>
        <w:t>.</w:t>
      </w:r>
      <w:r w:rsidR="00E27A50">
        <w:rPr>
          <w:rFonts w:ascii="Arial" w:eastAsia="Arial" w:hAnsi="Arial" w:cs="Arial"/>
        </w:rPr>
        <w:tab/>
      </w:r>
      <w:r w:rsidR="00E27A50">
        <w:rPr>
          <w:rFonts w:ascii="Arial" w:eastAsia="Arial" w:hAnsi="Arial" w:cs="Arial"/>
          <w:b/>
        </w:rPr>
        <w:t>Date of Next Meetings:</w:t>
      </w:r>
      <w:r w:rsidR="00E27A50" w:rsidRPr="00CB3FFC">
        <w:rPr>
          <w:rFonts w:ascii="Arial" w:eastAsia="Arial" w:hAnsi="Arial" w:cs="Arial"/>
          <w:bCs/>
        </w:rPr>
        <w:t> 8th September and 10th November 2025 at 7pm in Hardingham Village Hall</w:t>
      </w:r>
    </w:p>
    <w:p w14:paraId="00000063" w14:textId="5690A6EB" w:rsidR="00CA627A" w:rsidRDefault="00E27A50">
      <w:pPr>
        <w:spacing w:after="0"/>
        <w:jc w:val="both"/>
        <w:rPr>
          <w:rFonts w:ascii="Arial" w:eastAsia="Arial" w:hAnsi="Arial" w:cs="Arial"/>
          <w:b/>
        </w:rPr>
      </w:pPr>
      <w:r>
        <w:rPr>
          <w:rFonts w:ascii="Arial" w:eastAsia="Arial" w:hAnsi="Arial" w:cs="Arial"/>
        </w:rPr>
        <w:br/>
        <w:t>1</w:t>
      </w:r>
      <w:r w:rsidR="00C87176">
        <w:rPr>
          <w:rFonts w:ascii="Arial" w:eastAsia="Arial" w:hAnsi="Arial" w:cs="Arial"/>
        </w:rPr>
        <w:t>5</w:t>
      </w:r>
      <w:r>
        <w:rPr>
          <w:rFonts w:ascii="Arial" w:eastAsia="Arial" w:hAnsi="Arial" w:cs="Arial"/>
        </w:rPr>
        <w:t>.</w:t>
      </w:r>
      <w:r>
        <w:rPr>
          <w:rFonts w:ascii="Arial" w:eastAsia="Arial" w:hAnsi="Arial" w:cs="Arial"/>
        </w:rPr>
        <w:tab/>
      </w:r>
      <w:r w:rsidRPr="00224E6D">
        <w:rPr>
          <w:rFonts w:ascii="Arial" w:eastAsia="Arial" w:hAnsi="Arial" w:cs="Arial"/>
          <w:b/>
        </w:rPr>
        <w:t>Feedback from Councillors</w:t>
      </w:r>
    </w:p>
    <w:p w14:paraId="353D11DE" w14:textId="64F1F188" w:rsidR="00850C4C" w:rsidRDefault="00A843C9" w:rsidP="00FC447B">
      <w:pPr>
        <w:spacing w:after="0"/>
        <w:ind w:left="720"/>
        <w:jc w:val="both"/>
        <w:rPr>
          <w:rFonts w:ascii="Arial" w:eastAsia="Arial" w:hAnsi="Arial" w:cs="Arial"/>
          <w:bCs/>
        </w:rPr>
      </w:pPr>
      <w:r>
        <w:rPr>
          <w:rFonts w:ascii="Arial" w:eastAsia="Arial" w:hAnsi="Arial" w:cs="Arial"/>
          <w:bCs/>
        </w:rPr>
        <w:t>Cllr Hawkshaw</w:t>
      </w:r>
      <w:r w:rsidR="00EC3F03">
        <w:rPr>
          <w:rFonts w:ascii="Arial" w:eastAsia="Arial" w:hAnsi="Arial" w:cs="Arial"/>
          <w:bCs/>
        </w:rPr>
        <w:t xml:space="preserve"> advised that a bat survey has been conducted around Danemoor and </w:t>
      </w:r>
      <w:r w:rsidR="00FC447B">
        <w:rPr>
          <w:rFonts w:ascii="Arial" w:eastAsia="Arial" w:hAnsi="Arial" w:cs="Arial"/>
          <w:bCs/>
        </w:rPr>
        <w:t>that there are rare and</w:t>
      </w:r>
      <w:r w:rsidR="00903D0D">
        <w:rPr>
          <w:rFonts w:ascii="Arial" w:eastAsia="Arial" w:hAnsi="Arial" w:cs="Arial"/>
          <w:bCs/>
        </w:rPr>
        <w:t xml:space="preserve"> potentially</w:t>
      </w:r>
      <w:r w:rsidR="00FC447B">
        <w:rPr>
          <w:rFonts w:ascii="Arial" w:eastAsia="Arial" w:hAnsi="Arial" w:cs="Arial"/>
          <w:bCs/>
        </w:rPr>
        <w:t xml:space="preserve"> very rare species of bats living in </w:t>
      </w:r>
      <w:r w:rsidR="00A24B08">
        <w:rPr>
          <w:rFonts w:ascii="Arial" w:eastAsia="Arial" w:hAnsi="Arial" w:cs="Arial"/>
          <w:bCs/>
        </w:rPr>
        <w:t xml:space="preserve">the area which needs to be considered for any future developments. </w:t>
      </w:r>
      <w:r w:rsidR="0090632D">
        <w:rPr>
          <w:rFonts w:ascii="Arial" w:eastAsia="Arial" w:hAnsi="Arial" w:cs="Arial"/>
          <w:bCs/>
        </w:rPr>
        <w:t>Survey to be sent to Clerk.</w:t>
      </w:r>
      <w:r w:rsidR="00901337">
        <w:rPr>
          <w:rFonts w:ascii="Arial" w:eastAsia="Arial" w:hAnsi="Arial" w:cs="Arial"/>
          <w:bCs/>
        </w:rPr>
        <w:t xml:space="preserve"> </w:t>
      </w:r>
    </w:p>
    <w:p w14:paraId="411CFD05" w14:textId="6E59DE37" w:rsidR="00C87176" w:rsidRPr="00A843C9" w:rsidRDefault="00901337" w:rsidP="00FC447B">
      <w:pPr>
        <w:spacing w:after="0"/>
        <w:ind w:left="720"/>
        <w:jc w:val="both"/>
        <w:rPr>
          <w:rFonts w:ascii="Arial" w:eastAsia="Arial" w:hAnsi="Arial" w:cs="Arial"/>
          <w:bCs/>
        </w:rPr>
      </w:pPr>
      <w:r>
        <w:rPr>
          <w:rFonts w:ascii="Arial" w:eastAsia="Arial" w:hAnsi="Arial" w:cs="Arial"/>
          <w:bCs/>
        </w:rPr>
        <w:t>Cllr Haw</w:t>
      </w:r>
      <w:r w:rsidR="002F085B">
        <w:rPr>
          <w:rFonts w:ascii="Arial" w:eastAsia="Arial" w:hAnsi="Arial" w:cs="Arial"/>
          <w:bCs/>
        </w:rPr>
        <w:t>k</w:t>
      </w:r>
      <w:r>
        <w:rPr>
          <w:rFonts w:ascii="Arial" w:eastAsia="Arial" w:hAnsi="Arial" w:cs="Arial"/>
          <w:bCs/>
        </w:rPr>
        <w:t xml:space="preserve">shaw </w:t>
      </w:r>
      <w:r w:rsidR="00BF315D">
        <w:rPr>
          <w:rFonts w:ascii="Arial" w:eastAsia="Arial" w:hAnsi="Arial" w:cs="Arial"/>
          <w:bCs/>
        </w:rPr>
        <w:t xml:space="preserve">concerned that Danemoor Farm is </w:t>
      </w:r>
      <w:r w:rsidR="009766E9">
        <w:rPr>
          <w:rFonts w:ascii="Arial" w:eastAsia="Arial" w:hAnsi="Arial" w:cs="Arial"/>
          <w:bCs/>
        </w:rPr>
        <w:t>not being preserved as it should be with its listed building status and suggested enquiries are made to BDC</w:t>
      </w:r>
      <w:r w:rsidR="008E029B">
        <w:rPr>
          <w:rFonts w:ascii="Arial" w:eastAsia="Arial" w:hAnsi="Arial" w:cs="Arial"/>
          <w:bCs/>
        </w:rPr>
        <w:t>.</w:t>
      </w:r>
    </w:p>
    <w:sectPr w:rsidR="00C87176" w:rsidRPr="00A843C9">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9A7"/>
    <w:multiLevelType w:val="multilevel"/>
    <w:tmpl w:val="EA8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42348"/>
    <w:multiLevelType w:val="hybridMultilevel"/>
    <w:tmpl w:val="7540A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95E3B09"/>
    <w:multiLevelType w:val="multilevel"/>
    <w:tmpl w:val="01D802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A20D77"/>
    <w:multiLevelType w:val="hybridMultilevel"/>
    <w:tmpl w:val="7EBC8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8FC368E"/>
    <w:multiLevelType w:val="multilevel"/>
    <w:tmpl w:val="97AC277A"/>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7C4A6768"/>
    <w:multiLevelType w:val="multilevel"/>
    <w:tmpl w:val="BB00864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E804B78"/>
    <w:multiLevelType w:val="hybridMultilevel"/>
    <w:tmpl w:val="DBEC6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7474446">
    <w:abstractNumId w:val="5"/>
  </w:num>
  <w:num w:numId="2" w16cid:durableId="555435958">
    <w:abstractNumId w:val="0"/>
  </w:num>
  <w:num w:numId="3" w16cid:durableId="1985351803">
    <w:abstractNumId w:val="3"/>
  </w:num>
  <w:num w:numId="4" w16cid:durableId="1535267511">
    <w:abstractNumId w:val="6"/>
  </w:num>
  <w:num w:numId="5" w16cid:durableId="765610341">
    <w:abstractNumId w:val="4"/>
  </w:num>
  <w:num w:numId="6" w16cid:durableId="1371034740">
    <w:abstractNumId w:val="1"/>
  </w:num>
  <w:num w:numId="7" w16cid:durableId="142226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7A"/>
    <w:rsid w:val="00001B2A"/>
    <w:rsid w:val="00001E8E"/>
    <w:rsid w:val="00005215"/>
    <w:rsid w:val="00006BD6"/>
    <w:rsid w:val="000418AA"/>
    <w:rsid w:val="000420E0"/>
    <w:rsid w:val="00042867"/>
    <w:rsid w:val="00055558"/>
    <w:rsid w:val="000658EC"/>
    <w:rsid w:val="00071354"/>
    <w:rsid w:val="00075E92"/>
    <w:rsid w:val="000A4A28"/>
    <w:rsid w:val="000C053E"/>
    <w:rsid w:val="000C2A69"/>
    <w:rsid w:val="000D01FB"/>
    <w:rsid w:val="000D52C0"/>
    <w:rsid w:val="000D5D40"/>
    <w:rsid w:val="000D6234"/>
    <w:rsid w:val="000E309F"/>
    <w:rsid w:val="000E6300"/>
    <w:rsid w:val="0010157A"/>
    <w:rsid w:val="00143672"/>
    <w:rsid w:val="00154B3C"/>
    <w:rsid w:val="00154BC1"/>
    <w:rsid w:val="00165BD7"/>
    <w:rsid w:val="00171B5C"/>
    <w:rsid w:val="001813D6"/>
    <w:rsid w:val="00181775"/>
    <w:rsid w:val="001829D3"/>
    <w:rsid w:val="00192773"/>
    <w:rsid w:val="00194473"/>
    <w:rsid w:val="00194F0D"/>
    <w:rsid w:val="001A3E8B"/>
    <w:rsid w:val="001B5045"/>
    <w:rsid w:val="001C095F"/>
    <w:rsid w:val="001C0DCB"/>
    <w:rsid w:val="001C5662"/>
    <w:rsid w:val="001D490B"/>
    <w:rsid w:val="001E00FA"/>
    <w:rsid w:val="002042D2"/>
    <w:rsid w:val="00206E40"/>
    <w:rsid w:val="00207C78"/>
    <w:rsid w:val="002135E4"/>
    <w:rsid w:val="002170FA"/>
    <w:rsid w:val="002206D1"/>
    <w:rsid w:val="002212AC"/>
    <w:rsid w:val="00224E6D"/>
    <w:rsid w:val="002313E3"/>
    <w:rsid w:val="00232249"/>
    <w:rsid w:val="0024767F"/>
    <w:rsid w:val="00252668"/>
    <w:rsid w:val="00253FF9"/>
    <w:rsid w:val="00264D25"/>
    <w:rsid w:val="00280822"/>
    <w:rsid w:val="002957C7"/>
    <w:rsid w:val="00296964"/>
    <w:rsid w:val="002A1E87"/>
    <w:rsid w:val="002B0417"/>
    <w:rsid w:val="002B5F58"/>
    <w:rsid w:val="002B64D9"/>
    <w:rsid w:val="002C18B3"/>
    <w:rsid w:val="002D0AAE"/>
    <w:rsid w:val="002E5A23"/>
    <w:rsid w:val="002F085B"/>
    <w:rsid w:val="002F3945"/>
    <w:rsid w:val="0030029B"/>
    <w:rsid w:val="00302344"/>
    <w:rsid w:val="003046B1"/>
    <w:rsid w:val="00307628"/>
    <w:rsid w:val="0030779C"/>
    <w:rsid w:val="00323C5C"/>
    <w:rsid w:val="00326CB5"/>
    <w:rsid w:val="00346F5F"/>
    <w:rsid w:val="003629F1"/>
    <w:rsid w:val="00364116"/>
    <w:rsid w:val="0036525F"/>
    <w:rsid w:val="00390198"/>
    <w:rsid w:val="0039021E"/>
    <w:rsid w:val="003A582B"/>
    <w:rsid w:val="003B0D46"/>
    <w:rsid w:val="003B20F0"/>
    <w:rsid w:val="003B437B"/>
    <w:rsid w:val="003B62E9"/>
    <w:rsid w:val="003C5B9F"/>
    <w:rsid w:val="003E61D2"/>
    <w:rsid w:val="0040050F"/>
    <w:rsid w:val="0040153D"/>
    <w:rsid w:val="00412167"/>
    <w:rsid w:val="004156B8"/>
    <w:rsid w:val="0041608D"/>
    <w:rsid w:val="0041735E"/>
    <w:rsid w:val="00423F6E"/>
    <w:rsid w:val="004244A5"/>
    <w:rsid w:val="00440EDA"/>
    <w:rsid w:val="0045627A"/>
    <w:rsid w:val="004564C9"/>
    <w:rsid w:val="00462590"/>
    <w:rsid w:val="00465A65"/>
    <w:rsid w:val="00466972"/>
    <w:rsid w:val="00472088"/>
    <w:rsid w:val="004765C8"/>
    <w:rsid w:val="00486DD5"/>
    <w:rsid w:val="004942CB"/>
    <w:rsid w:val="004A5BAB"/>
    <w:rsid w:val="004A64E9"/>
    <w:rsid w:val="004A6DCF"/>
    <w:rsid w:val="004B487C"/>
    <w:rsid w:val="004B532F"/>
    <w:rsid w:val="004B7038"/>
    <w:rsid w:val="004B728E"/>
    <w:rsid w:val="004C1F43"/>
    <w:rsid w:val="004D0F16"/>
    <w:rsid w:val="004D5E7E"/>
    <w:rsid w:val="00501EA8"/>
    <w:rsid w:val="00504F8B"/>
    <w:rsid w:val="0051183E"/>
    <w:rsid w:val="0053295A"/>
    <w:rsid w:val="0054431F"/>
    <w:rsid w:val="005513F9"/>
    <w:rsid w:val="00557149"/>
    <w:rsid w:val="005576CB"/>
    <w:rsid w:val="005619F1"/>
    <w:rsid w:val="0056511C"/>
    <w:rsid w:val="005773A0"/>
    <w:rsid w:val="00584BD9"/>
    <w:rsid w:val="00591A72"/>
    <w:rsid w:val="005A058A"/>
    <w:rsid w:val="005A2622"/>
    <w:rsid w:val="005B573E"/>
    <w:rsid w:val="005C54EF"/>
    <w:rsid w:val="005D2810"/>
    <w:rsid w:val="005E47BA"/>
    <w:rsid w:val="005E59F5"/>
    <w:rsid w:val="005F4D90"/>
    <w:rsid w:val="005F6F2A"/>
    <w:rsid w:val="005F7AA8"/>
    <w:rsid w:val="006003A3"/>
    <w:rsid w:val="006056A9"/>
    <w:rsid w:val="00606C2A"/>
    <w:rsid w:val="006150C2"/>
    <w:rsid w:val="00616D78"/>
    <w:rsid w:val="00626DBE"/>
    <w:rsid w:val="00630447"/>
    <w:rsid w:val="00645BB4"/>
    <w:rsid w:val="006465DC"/>
    <w:rsid w:val="00653D92"/>
    <w:rsid w:val="00661C7D"/>
    <w:rsid w:val="0066236C"/>
    <w:rsid w:val="00667DC7"/>
    <w:rsid w:val="00675A0D"/>
    <w:rsid w:val="006817B9"/>
    <w:rsid w:val="00686266"/>
    <w:rsid w:val="006A6CD5"/>
    <w:rsid w:val="006B5541"/>
    <w:rsid w:val="006C0615"/>
    <w:rsid w:val="006C3224"/>
    <w:rsid w:val="006D4894"/>
    <w:rsid w:val="006D5A8A"/>
    <w:rsid w:val="006F3A43"/>
    <w:rsid w:val="006F3F60"/>
    <w:rsid w:val="006F4216"/>
    <w:rsid w:val="006F67AB"/>
    <w:rsid w:val="00705BC8"/>
    <w:rsid w:val="00714883"/>
    <w:rsid w:val="00723EA8"/>
    <w:rsid w:val="00733EC6"/>
    <w:rsid w:val="00742756"/>
    <w:rsid w:val="00745CF3"/>
    <w:rsid w:val="007477BB"/>
    <w:rsid w:val="007504E7"/>
    <w:rsid w:val="007531C4"/>
    <w:rsid w:val="007543AE"/>
    <w:rsid w:val="007667A2"/>
    <w:rsid w:val="0077066E"/>
    <w:rsid w:val="00771339"/>
    <w:rsid w:val="00790A6D"/>
    <w:rsid w:val="007938BE"/>
    <w:rsid w:val="007A73FE"/>
    <w:rsid w:val="007B08B9"/>
    <w:rsid w:val="007B24EC"/>
    <w:rsid w:val="007C12B0"/>
    <w:rsid w:val="007D00FA"/>
    <w:rsid w:val="007D2B1D"/>
    <w:rsid w:val="007D441C"/>
    <w:rsid w:val="007D6888"/>
    <w:rsid w:val="007D7DE9"/>
    <w:rsid w:val="007F3966"/>
    <w:rsid w:val="007F477F"/>
    <w:rsid w:val="007F4941"/>
    <w:rsid w:val="007F4DBB"/>
    <w:rsid w:val="00810C8C"/>
    <w:rsid w:val="008123CB"/>
    <w:rsid w:val="0082033C"/>
    <w:rsid w:val="00821731"/>
    <w:rsid w:val="00823A7C"/>
    <w:rsid w:val="00826CAA"/>
    <w:rsid w:val="00834DC1"/>
    <w:rsid w:val="00850C4C"/>
    <w:rsid w:val="00867C2A"/>
    <w:rsid w:val="0087222C"/>
    <w:rsid w:val="008733D6"/>
    <w:rsid w:val="008849EF"/>
    <w:rsid w:val="00887BF6"/>
    <w:rsid w:val="00893950"/>
    <w:rsid w:val="00894A0A"/>
    <w:rsid w:val="008A07E1"/>
    <w:rsid w:val="008A2F29"/>
    <w:rsid w:val="008A385B"/>
    <w:rsid w:val="008B6593"/>
    <w:rsid w:val="008C02FA"/>
    <w:rsid w:val="008D0146"/>
    <w:rsid w:val="008D227A"/>
    <w:rsid w:val="008D4D9F"/>
    <w:rsid w:val="008D5CED"/>
    <w:rsid w:val="008E029B"/>
    <w:rsid w:val="008E2DDA"/>
    <w:rsid w:val="008E765B"/>
    <w:rsid w:val="008F5360"/>
    <w:rsid w:val="00901337"/>
    <w:rsid w:val="00903D0D"/>
    <w:rsid w:val="00904B67"/>
    <w:rsid w:val="00904DE9"/>
    <w:rsid w:val="0090632D"/>
    <w:rsid w:val="00906883"/>
    <w:rsid w:val="009347CB"/>
    <w:rsid w:val="00936701"/>
    <w:rsid w:val="009414D0"/>
    <w:rsid w:val="00942318"/>
    <w:rsid w:val="0094712B"/>
    <w:rsid w:val="00965E23"/>
    <w:rsid w:val="00966892"/>
    <w:rsid w:val="00975475"/>
    <w:rsid w:val="009766E9"/>
    <w:rsid w:val="009824C1"/>
    <w:rsid w:val="009879B8"/>
    <w:rsid w:val="009A20DC"/>
    <w:rsid w:val="009A6F33"/>
    <w:rsid w:val="009B1EA0"/>
    <w:rsid w:val="009C5500"/>
    <w:rsid w:val="009D33D3"/>
    <w:rsid w:val="009D6088"/>
    <w:rsid w:val="009E648D"/>
    <w:rsid w:val="009E7694"/>
    <w:rsid w:val="00A00381"/>
    <w:rsid w:val="00A01A81"/>
    <w:rsid w:val="00A16DF6"/>
    <w:rsid w:val="00A17162"/>
    <w:rsid w:val="00A22B6C"/>
    <w:rsid w:val="00A24B08"/>
    <w:rsid w:val="00A262A2"/>
    <w:rsid w:val="00A46875"/>
    <w:rsid w:val="00A502A4"/>
    <w:rsid w:val="00A530B1"/>
    <w:rsid w:val="00A55BB1"/>
    <w:rsid w:val="00A66B58"/>
    <w:rsid w:val="00A66F84"/>
    <w:rsid w:val="00A67114"/>
    <w:rsid w:val="00A67EE8"/>
    <w:rsid w:val="00A76576"/>
    <w:rsid w:val="00A818B6"/>
    <w:rsid w:val="00A843C9"/>
    <w:rsid w:val="00AA0384"/>
    <w:rsid w:val="00AA1F5F"/>
    <w:rsid w:val="00AA2152"/>
    <w:rsid w:val="00AA5D0C"/>
    <w:rsid w:val="00AB539D"/>
    <w:rsid w:val="00AC108B"/>
    <w:rsid w:val="00AD064A"/>
    <w:rsid w:val="00AD5EF2"/>
    <w:rsid w:val="00AE07E3"/>
    <w:rsid w:val="00AE75D9"/>
    <w:rsid w:val="00AF1CB8"/>
    <w:rsid w:val="00B245E1"/>
    <w:rsid w:val="00B27866"/>
    <w:rsid w:val="00B461B6"/>
    <w:rsid w:val="00B55801"/>
    <w:rsid w:val="00B62932"/>
    <w:rsid w:val="00B70C77"/>
    <w:rsid w:val="00B83424"/>
    <w:rsid w:val="00B86B2B"/>
    <w:rsid w:val="00B91A71"/>
    <w:rsid w:val="00BB6513"/>
    <w:rsid w:val="00BC24E6"/>
    <w:rsid w:val="00BC3690"/>
    <w:rsid w:val="00BC477A"/>
    <w:rsid w:val="00BE68EB"/>
    <w:rsid w:val="00BF17C2"/>
    <w:rsid w:val="00BF315D"/>
    <w:rsid w:val="00BF6D6B"/>
    <w:rsid w:val="00C0026A"/>
    <w:rsid w:val="00C0076B"/>
    <w:rsid w:val="00C11F34"/>
    <w:rsid w:val="00C12737"/>
    <w:rsid w:val="00C1485E"/>
    <w:rsid w:val="00C1690B"/>
    <w:rsid w:val="00C23075"/>
    <w:rsid w:val="00C243D0"/>
    <w:rsid w:val="00C24C2E"/>
    <w:rsid w:val="00C2508A"/>
    <w:rsid w:val="00C27CF6"/>
    <w:rsid w:val="00C527A2"/>
    <w:rsid w:val="00C5408E"/>
    <w:rsid w:val="00C541F7"/>
    <w:rsid w:val="00C569BC"/>
    <w:rsid w:val="00C710B7"/>
    <w:rsid w:val="00C77CDA"/>
    <w:rsid w:val="00C87176"/>
    <w:rsid w:val="00C9252D"/>
    <w:rsid w:val="00CA19F9"/>
    <w:rsid w:val="00CA5332"/>
    <w:rsid w:val="00CA5F5F"/>
    <w:rsid w:val="00CA627A"/>
    <w:rsid w:val="00CB3FFC"/>
    <w:rsid w:val="00CC3FB2"/>
    <w:rsid w:val="00CD6184"/>
    <w:rsid w:val="00CE40DB"/>
    <w:rsid w:val="00CE444F"/>
    <w:rsid w:val="00CF3DEC"/>
    <w:rsid w:val="00D01B55"/>
    <w:rsid w:val="00D056BD"/>
    <w:rsid w:val="00D07A74"/>
    <w:rsid w:val="00D15FF2"/>
    <w:rsid w:val="00D44BCB"/>
    <w:rsid w:val="00D5125C"/>
    <w:rsid w:val="00D523E6"/>
    <w:rsid w:val="00D548B1"/>
    <w:rsid w:val="00D6030E"/>
    <w:rsid w:val="00D61ABA"/>
    <w:rsid w:val="00D64625"/>
    <w:rsid w:val="00D6710F"/>
    <w:rsid w:val="00D7048D"/>
    <w:rsid w:val="00D70934"/>
    <w:rsid w:val="00D7379F"/>
    <w:rsid w:val="00D776DD"/>
    <w:rsid w:val="00D85CAD"/>
    <w:rsid w:val="00D87430"/>
    <w:rsid w:val="00D950F8"/>
    <w:rsid w:val="00D97800"/>
    <w:rsid w:val="00DB1F67"/>
    <w:rsid w:val="00DB2890"/>
    <w:rsid w:val="00DC0BDF"/>
    <w:rsid w:val="00DC3FFA"/>
    <w:rsid w:val="00DC5580"/>
    <w:rsid w:val="00DE3175"/>
    <w:rsid w:val="00DE7C2C"/>
    <w:rsid w:val="00DE7E6A"/>
    <w:rsid w:val="00DF3116"/>
    <w:rsid w:val="00DF5A8B"/>
    <w:rsid w:val="00DF6126"/>
    <w:rsid w:val="00E135CA"/>
    <w:rsid w:val="00E13B95"/>
    <w:rsid w:val="00E22C7B"/>
    <w:rsid w:val="00E24E3D"/>
    <w:rsid w:val="00E26B7F"/>
    <w:rsid w:val="00E27A50"/>
    <w:rsid w:val="00E31E1B"/>
    <w:rsid w:val="00E3429D"/>
    <w:rsid w:val="00E410DB"/>
    <w:rsid w:val="00E41D51"/>
    <w:rsid w:val="00E4478F"/>
    <w:rsid w:val="00E477D0"/>
    <w:rsid w:val="00E47A88"/>
    <w:rsid w:val="00E50E3D"/>
    <w:rsid w:val="00E5571B"/>
    <w:rsid w:val="00E657D5"/>
    <w:rsid w:val="00E733A5"/>
    <w:rsid w:val="00E767EF"/>
    <w:rsid w:val="00E776A4"/>
    <w:rsid w:val="00E77EF6"/>
    <w:rsid w:val="00E90F3C"/>
    <w:rsid w:val="00E979E9"/>
    <w:rsid w:val="00EB0D76"/>
    <w:rsid w:val="00EB26EA"/>
    <w:rsid w:val="00EB5CD2"/>
    <w:rsid w:val="00EC1AB9"/>
    <w:rsid w:val="00EC3F03"/>
    <w:rsid w:val="00EC6737"/>
    <w:rsid w:val="00ED24D2"/>
    <w:rsid w:val="00ED6D5B"/>
    <w:rsid w:val="00EE0158"/>
    <w:rsid w:val="00EE1382"/>
    <w:rsid w:val="00EE65EF"/>
    <w:rsid w:val="00EE7F0C"/>
    <w:rsid w:val="00EF2950"/>
    <w:rsid w:val="00F01D83"/>
    <w:rsid w:val="00F03CEC"/>
    <w:rsid w:val="00F03FAB"/>
    <w:rsid w:val="00F1097B"/>
    <w:rsid w:val="00F24711"/>
    <w:rsid w:val="00F251AF"/>
    <w:rsid w:val="00F27760"/>
    <w:rsid w:val="00F34E40"/>
    <w:rsid w:val="00F4240F"/>
    <w:rsid w:val="00F50340"/>
    <w:rsid w:val="00F52561"/>
    <w:rsid w:val="00F5421C"/>
    <w:rsid w:val="00F8683D"/>
    <w:rsid w:val="00F97BF6"/>
    <w:rsid w:val="00FA287A"/>
    <w:rsid w:val="00FC23D3"/>
    <w:rsid w:val="00FC447B"/>
    <w:rsid w:val="00FC4A1A"/>
    <w:rsid w:val="00FE1805"/>
    <w:rsid w:val="00FE5AFC"/>
    <w:rsid w:val="00FF00AC"/>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8500"/>
  <w15:docId w15:val="{7B5A835A-6335-4386-968A-00DABF9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A9"/>
  </w:style>
  <w:style w:type="paragraph" w:styleId="Heading1">
    <w:name w:val="heading 1"/>
    <w:basedOn w:val="Normal"/>
    <w:next w:val="Normal"/>
    <w:link w:val="Heading1Char"/>
    <w:uiPriority w:val="9"/>
    <w:qFormat/>
    <w:rsid w:val="00203AA9"/>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03AA9"/>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AA9"/>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AA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03AA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03AA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03AA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03AA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03AA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3AA9"/>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semiHidden/>
    <w:rsid w:val="006700C8"/>
    <w:pPr>
      <w:tabs>
        <w:tab w:val="center" w:pos="4153"/>
        <w:tab w:val="right" w:pos="8306"/>
      </w:tabs>
    </w:pPr>
    <w:rPr>
      <w:szCs w:val="20"/>
    </w:rPr>
  </w:style>
  <w:style w:type="character" w:customStyle="1" w:styleId="FooterChar">
    <w:name w:val="Footer Char"/>
    <w:basedOn w:val="DefaultParagraphFont"/>
    <w:link w:val="Footer"/>
    <w:semiHidden/>
    <w:rsid w:val="006700C8"/>
    <w:rPr>
      <w:rFonts w:ascii="Times New Roman" w:eastAsia="Times New Roman" w:hAnsi="Times New Roman" w:cs="Times New Roman"/>
      <w:szCs w:val="20"/>
    </w:rPr>
  </w:style>
  <w:style w:type="paragraph" w:styleId="BodyText">
    <w:name w:val="Body Text"/>
    <w:basedOn w:val="Normal"/>
    <w:link w:val="BodyTextChar"/>
    <w:semiHidden/>
    <w:rsid w:val="006700C8"/>
    <w:pPr>
      <w:jc w:val="both"/>
    </w:pPr>
    <w:rPr>
      <w:szCs w:val="20"/>
    </w:rPr>
  </w:style>
  <w:style w:type="character" w:customStyle="1" w:styleId="BodyTextChar">
    <w:name w:val="Body Text Char"/>
    <w:basedOn w:val="DefaultParagraphFont"/>
    <w:link w:val="BodyText"/>
    <w:semiHidden/>
    <w:rsid w:val="006700C8"/>
    <w:rPr>
      <w:rFonts w:ascii="Times New Roman" w:eastAsia="Times New Roman" w:hAnsi="Times New Roman" w:cs="Times New Roman"/>
      <w:szCs w:val="20"/>
    </w:rPr>
  </w:style>
  <w:style w:type="paragraph" w:styleId="ListParagraph">
    <w:name w:val="List Paragraph"/>
    <w:basedOn w:val="Normal"/>
    <w:uiPriority w:val="34"/>
    <w:qFormat/>
    <w:rsid w:val="006700C8"/>
    <w:pPr>
      <w:ind w:left="720"/>
      <w:contextualSpacing/>
    </w:pPr>
  </w:style>
  <w:style w:type="character" w:customStyle="1" w:styleId="apple-converted-space">
    <w:name w:val="apple-converted-space"/>
    <w:basedOn w:val="DefaultParagraphFont"/>
    <w:rsid w:val="004C6CB9"/>
  </w:style>
  <w:style w:type="paragraph" w:styleId="BalloonText">
    <w:name w:val="Balloon Text"/>
    <w:basedOn w:val="Normal"/>
    <w:link w:val="BalloonTextChar"/>
    <w:uiPriority w:val="99"/>
    <w:semiHidden/>
    <w:unhideWhenUsed/>
    <w:rsid w:val="00781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B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2683A"/>
    <w:rPr>
      <w:sz w:val="16"/>
      <w:szCs w:val="16"/>
    </w:rPr>
  </w:style>
  <w:style w:type="paragraph" w:styleId="CommentText">
    <w:name w:val="annotation text"/>
    <w:basedOn w:val="Normal"/>
    <w:link w:val="CommentTextChar"/>
    <w:uiPriority w:val="99"/>
    <w:semiHidden/>
    <w:unhideWhenUsed/>
    <w:rsid w:val="00C2683A"/>
    <w:rPr>
      <w:sz w:val="20"/>
      <w:szCs w:val="20"/>
    </w:rPr>
  </w:style>
  <w:style w:type="character" w:customStyle="1" w:styleId="CommentTextChar">
    <w:name w:val="Comment Text Char"/>
    <w:basedOn w:val="DefaultParagraphFont"/>
    <w:link w:val="CommentText"/>
    <w:uiPriority w:val="99"/>
    <w:semiHidden/>
    <w:rsid w:val="00C268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83A"/>
    <w:rPr>
      <w:b/>
      <w:bCs/>
    </w:rPr>
  </w:style>
  <w:style w:type="character" w:customStyle="1" w:styleId="CommentSubjectChar">
    <w:name w:val="Comment Subject Char"/>
    <w:basedOn w:val="CommentTextChar"/>
    <w:link w:val="CommentSubject"/>
    <w:uiPriority w:val="99"/>
    <w:semiHidden/>
    <w:rsid w:val="00C2683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03AA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03A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AA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AA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03AA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03AA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03AA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03AA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03AA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03AA9"/>
    <w:rPr>
      <w:b/>
      <w:bCs/>
      <w:smallCaps/>
      <w:color w:val="44546A" w:themeColor="text2"/>
    </w:rPr>
  </w:style>
  <w:style w:type="character" w:customStyle="1" w:styleId="TitleChar">
    <w:name w:val="Title Char"/>
    <w:basedOn w:val="DefaultParagraphFont"/>
    <w:link w:val="Title"/>
    <w:uiPriority w:val="10"/>
    <w:rsid w:val="00203AA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pPr>
      <w:spacing w:after="240"/>
    </w:pPr>
    <w:rPr>
      <w:color w:val="4472C4"/>
      <w:sz w:val="28"/>
      <w:szCs w:val="28"/>
    </w:rPr>
  </w:style>
  <w:style w:type="character" w:customStyle="1" w:styleId="SubtitleChar">
    <w:name w:val="Subtitle Char"/>
    <w:basedOn w:val="DefaultParagraphFont"/>
    <w:link w:val="Subtitle"/>
    <w:uiPriority w:val="11"/>
    <w:rsid w:val="00203AA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03AA9"/>
    <w:rPr>
      <w:b/>
      <w:bCs/>
    </w:rPr>
  </w:style>
  <w:style w:type="character" w:styleId="Emphasis">
    <w:name w:val="Emphasis"/>
    <w:basedOn w:val="DefaultParagraphFont"/>
    <w:uiPriority w:val="20"/>
    <w:qFormat/>
    <w:rsid w:val="00203AA9"/>
    <w:rPr>
      <w:i/>
      <w:iCs/>
    </w:rPr>
  </w:style>
  <w:style w:type="paragraph" w:styleId="NoSpacing">
    <w:name w:val="No Spacing"/>
    <w:uiPriority w:val="1"/>
    <w:qFormat/>
    <w:rsid w:val="00203AA9"/>
    <w:pPr>
      <w:spacing w:after="0"/>
    </w:pPr>
  </w:style>
  <w:style w:type="paragraph" w:styleId="Quote">
    <w:name w:val="Quote"/>
    <w:basedOn w:val="Normal"/>
    <w:next w:val="Normal"/>
    <w:link w:val="QuoteChar"/>
    <w:uiPriority w:val="29"/>
    <w:qFormat/>
    <w:rsid w:val="00203AA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03AA9"/>
    <w:rPr>
      <w:color w:val="44546A" w:themeColor="text2"/>
      <w:sz w:val="24"/>
      <w:szCs w:val="24"/>
    </w:rPr>
  </w:style>
  <w:style w:type="paragraph" w:styleId="IntenseQuote">
    <w:name w:val="Intense Quote"/>
    <w:basedOn w:val="Normal"/>
    <w:next w:val="Normal"/>
    <w:link w:val="IntenseQuoteChar"/>
    <w:uiPriority w:val="30"/>
    <w:qFormat/>
    <w:rsid w:val="00203AA9"/>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03AA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03AA9"/>
    <w:rPr>
      <w:i/>
      <w:iCs/>
      <w:color w:val="595959" w:themeColor="text1" w:themeTint="A6"/>
    </w:rPr>
  </w:style>
  <w:style w:type="character" w:styleId="IntenseEmphasis">
    <w:name w:val="Intense Emphasis"/>
    <w:basedOn w:val="DefaultParagraphFont"/>
    <w:uiPriority w:val="21"/>
    <w:qFormat/>
    <w:rsid w:val="00203AA9"/>
    <w:rPr>
      <w:b/>
      <w:bCs/>
      <w:i/>
      <w:iCs/>
    </w:rPr>
  </w:style>
  <w:style w:type="character" w:styleId="SubtleReference">
    <w:name w:val="Subtle Reference"/>
    <w:basedOn w:val="DefaultParagraphFont"/>
    <w:uiPriority w:val="31"/>
    <w:qFormat/>
    <w:rsid w:val="00203AA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03AA9"/>
    <w:rPr>
      <w:b/>
      <w:bCs/>
      <w:smallCaps/>
      <w:color w:val="44546A" w:themeColor="text2"/>
      <w:u w:val="single"/>
    </w:rPr>
  </w:style>
  <w:style w:type="character" w:styleId="BookTitle">
    <w:name w:val="Book Title"/>
    <w:basedOn w:val="DefaultParagraphFont"/>
    <w:uiPriority w:val="33"/>
    <w:qFormat/>
    <w:rsid w:val="00203AA9"/>
    <w:rPr>
      <w:b/>
      <w:bCs/>
      <w:smallCaps/>
      <w:spacing w:val="10"/>
    </w:rPr>
  </w:style>
  <w:style w:type="paragraph" w:styleId="TOCHeading">
    <w:name w:val="TOC Heading"/>
    <w:basedOn w:val="Heading1"/>
    <w:next w:val="Normal"/>
    <w:uiPriority w:val="39"/>
    <w:semiHidden/>
    <w:unhideWhenUsed/>
    <w:qFormat/>
    <w:rsid w:val="00203AA9"/>
    <w:pPr>
      <w:outlineLvl w:val="9"/>
    </w:pPr>
  </w:style>
  <w:style w:type="paragraph" w:styleId="NormalWeb">
    <w:name w:val="Normal (Web)"/>
    <w:basedOn w:val="Normal"/>
    <w:uiPriority w:val="99"/>
    <w:semiHidden/>
    <w:unhideWhenUsed/>
    <w:rsid w:val="00DE7E6A"/>
    <w:rPr>
      <w:rFonts w:ascii="Times New Roman" w:hAnsi="Times New Roman" w:cs="Times New Roman"/>
      <w:sz w:val="24"/>
      <w:szCs w:val="24"/>
    </w:rPr>
  </w:style>
  <w:style w:type="character" w:styleId="Hyperlink">
    <w:name w:val="Hyperlink"/>
    <w:basedOn w:val="DefaultParagraphFont"/>
    <w:uiPriority w:val="99"/>
    <w:unhideWhenUsed/>
    <w:rsid w:val="000D6234"/>
    <w:rPr>
      <w:color w:val="0563C1" w:themeColor="hyperlink"/>
      <w:u w:val="single"/>
    </w:rPr>
  </w:style>
  <w:style w:type="character" w:styleId="UnresolvedMention">
    <w:name w:val="Unresolved Mention"/>
    <w:basedOn w:val="DefaultParagraphFont"/>
    <w:uiPriority w:val="99"/>
    <w:semiHidden/>
    <w:unhideWhenUsed/>
    <w:rsid w:val="000D6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6510">
      <w:bodyDiv w:val="1"/>
      <w:marLeft w:val="0"/>
      <w:marRight w:val="0"/>
      <w:marTop w:val="0"/>
      <w:marBottom w:val="0"/>
      <w:divBdr>
        <w:top w:val="none" w:sz="0" w:space="0" w:color="auto"/>
        <w:left w:val="none" w:sz="0" w:space="0" w:color="auto"/>
        <w:bottom w:val="none" w:sz="0" w:space="0" w:color="auto"/>
        <w:right w:val="none" w:sz="0" w:space="0" w:color="auto"/>
      </w:divBdr>
    </w:div>
    <w:div w:id="210970715">
      <w:bodyDiv w:val="1"/>
      <w:marLeft w:val="0"/>
      <w:marRight w:val="0"/>
      <w:marTop w:val="0"/>
      <w:marBottom w:val="0"/>
      <w:divBdr>
        <w:top w:val="none" w:sz="0" w:space="0" w:color="auto"/>
        <w:left w:val="none" w:sz="0" w:space="0" w:color="auto"/>
        <w:bottom w:val="none" w:sz="0" w:space="0" w:color="auto"/>
        <w:right w:val="none" w:sz="0" w:space="0" w:color="auto"/>
      </w:divBdr>
    </w:div>
    <w:div w:id="250431397">
      <w:bodyDiv w:val="1"/>
      <w:marLeft w:val="0"/>
      <w:marRight w:val="0"/>
      <w:marTop w:val="0"/>
      <w:marBottom w:val="0"/>
      <w:divBdr>
        <w:top w:val="none" w:sz="0" w:space="0" w:color="auto"/>
        <w:left w:val="none" w:sz="0" w:space="0" w:color="auto"/>
        <w:bottom w:val="none" w:sz="0" w:space="0" w:color="auto"/>
        <w:right w:val="none" w:sz="0" w:space="0" w:color="auto"/>
      </w:divBdr>
    </w:div>
    <w:div w:id="316350303">
      <w:bodyDiv w:val="1"/>
      <w:marLeft w:val="0"/>
      <w:marRight w:val="0"/>
      <w:marTop w:val="0"/>
      <w:marBottom w:val="0"/>
      <w:divBdr>
        <w:top w:val="none" w:sz="0" w:space="0" w:color="auto"/>
        <w:left w:val="none" w:sz="0" w:space="0" w:color="auto"/>
        <w:bottom w:val="none" w:sz="0" w:space="0" w:color="auto"/>
        <w:right w:val="none" w:sz="0" w:space="0" w:color="auto"/>
      </w:divBdr>
    </w:div>
    <w:div w:id="340742041">
      <w:bodyDiv w:val="1"/>
      <w:marLeft w:val="0"/>
      <w:marRight w:val="0"/>
      <w:marTop w:val="0"/>
      <w:marBottom w:val="0"/>
      <w:divBdr>
        <w:top w:val="none" w:sz="0" w:space="0" w:color="auto"/>
        <w:left w:val="none" w:sz="0" w:space="0" w:color="auto"/>
        <w:bottom w:val="none" w:sz="0" w:space="0" w:color="auto"/>
        <w:right w:val="none" w:sz="0" w:space="0" w:color="auto"/>
      </w:divBdr>
    </w:div>
    <w:div w:id="689335309">
      <w:bodyDiv w:val="1"/>
      <w:marLeft w:val="0"/>
      <w:marRight w:val="0"/>
      <w:marTop w:val="0"/>
      <w:marBottom w:val="0"/>
      <w:divBdr>
        <w:top w:val="none" w:sz="0" w:space="0" w:color="auto"/>
        <w:left w:val="none" w:sz="0" w:space="0" w:color="auto"/>
        <w:bottom w:val="none" w:sz="0" w:space="0" w:color="auto"/>
        <w:right w:val="none" w:sz="0" w:space="0" w:color="auto"/>
      </w:divBdr>
    </w:div>
    <w:div w:id="883912386">
      <w:bodyDiv w:val="1"/>
      <w:marLeft w:val="0"/>
      <w:marRight w:val="0"/>
      <w:marTop w:val="0"/>
      <w:marBottom w:val="0"/>
      <w:divBdr>
        <w:top w:val="none" w:sz="0" w:space="0" w:color="auto"/>
        <w:left w:val="none" w:sz="0" w:space="0" w:color="auto"/>
        <w:bottom w:val="none" w:sz="0" w:space="0" w:color="auto"/>
        <w:right w:val="none" w:sz="0" w:space="0" w:color="auto"/>
      </w:divBdr>
    </w:div>
    <w:div w:id="1076780145">
      <w:bodyDiv w:val="1"/>
      <w:marLeft w:val="0"/>
      <w:marRight w:val="0"/>
      <w:marTop w:val="0"/>
      <w:marBottom w:val="0"/>
      <w:divBdr>
        <w:top w:val="none" w:sz="0" w:space="0" w:color="auto"/>
        <w:left w:val="none" w:sz="0" w:space="0" w:color="auto"/>
        <w:bottom w:val="none" w:sz="0" w:space="0" w:color="auto"/>
        <w:right w:val="none" w:sz="0" w:space="0" w:color="auto"/>
      </w:divBdr>
    </w:div>
    <w:div w:id="1179464875">
      <w:bodyDiv w:val="1"/>
      <w:marLeft w:val="0"/>
      <w:marRight w:val="0"/>
      <w:marTop w:val="0"/>
      <w:marBottom w:val="0"/>
      <w:divBdr>
        <w:top w:val="none" w:sz="0" w:space="0" w:color="auto"/>
        <w:left w:val="none" w:sz="0" w:space="0" w:color="auto"/>
        <w:bottom w:val="none" w:sz="0" w:space="0" w:color="auto"/>
        <w:right w:val="none" w:sz="0" w:space="0" w:color="auto"/>
      </w:divBdr>
    </w:div>
    <w:div w:id="1317998241">
      <w:bodyDiv w:val="1"/>
      <w:marLeft w:val="0"/>
      <w:marRight w:val="0"/>
      <w:marTop w:val="0"/>
      <w:marBottom w:val="0"/>
      <w:divBdr>
        <w:top w:val="none" w:sz="0" w:space="0" w:color="auto"/>
        <w:left w:val="none" w:sz="0" w:space="0" w:color="auto"/>
        <w:bottom w:val="none" w:sz="0" w:space="0" w:color="auto"/>
        <w:right w:val="none" w:sz="0" w:space="0" w:color="auto"/>
      </w:divBdr>
    </w:div>
    <w:div w:id="1604848988">
      <w:bodyDiv w:val="1"/>
      <w:marLeft w:val="0"/>
      <w:marRight w:val="0"/>
      <w:marTop w:val="0"/>
      <w:marBottom w:val="0"/>
      <w:divBdr>
        <w:top w:val="none" w:sz="0" w:space="0" w:color="auto"/>
        <w:left w:val="none" w:sz="0" w:space="0" w:color="auto"/>
        <w:bottom w:val="none" w:sz="0" w:space="0" w:color="auto"/>
        <w:right w:val="none" w:sz="0" w:space="0" w:color="auto"/>
      </w:divBdr>
    </w:div>
    <w:div w:id="1620915436">
      <w:bodyDiv w:val="1"/>
      <w:marLeft w:val="0"/>
      <w:marRight w:val="0"/>
      <w:marTop w:val="0"/>
      <w:marBottom w:val="0"/>
      <w:divBdr>
        <w:top w:val="none" w:sz="0" w:space="0" w:color="auto"/>
        <w:left w:val="none" w:sz="0" w:space="0" w:color="auto"/>
        <w:bottom w:val="none" w:sz="0" w:space="0" w:color="auto"/>
        <w:right w:val="none" w:sz="0" w:space="0" w:color="auto"/>
      </w:divBdr>
    </w:div>
    <w:div w:id="1731032094">
      <w:bodyDiv w:val="1"/>
      <w:marLeft w:val="0"/>
      <w:marRight w:val="0"/>
      <w:marTop w:val="0"/>
      <w:marBottom w:val="0"/>
      <w:divBdr>
        <w:top w:val="none" w:sz="0" w:space="0" w:color="auto"/>
        <w:left w:val="none" w:sz="0" w:space="0" w:color="auto"/>
        <w:bottom w:val="none" w:sz="0" w:space="0" w:color="auto"/>
        <w:right w:val="none" w:sz="0" w:space="0" w:color="auto"/>
      </w:divBdr>
    </w:div>
    <w:div w:id="1743141271">
      <w:bodyDiv w:val="1"/>
      <w:marLeft w:val="0"/>
      <w:marRight w:val="0"/>
      <w:marTop w:val="0"/>
      <w:marBottom w:val="0"/>
      <w:divBdr>
        <w:top w:val="none" w:sz="0" w:space="0" w:color="auto"/>
        <w:left w:val="none" w:sz="0" w:space="0" w:color="auto"/>
        <w:bottom w:val="none" w:sz="0" w:space="0" w:color="auto"/>
        <w:right w:val="none" w:sz="0" w:space="0" w:color="auto"/>
      </w:divBdr>
    </w:div>
    <w:div w:id="1851406627">
      <w:bodyDiv w:val="1"/>
      <w:marLeft w:val="0"/>
      <w:marRight w:val="0"/>
      <w:marTop w:val="0"/>
      <w:marBottom w:val="0"/>
      <w:divBdr>
        <w:top w:val="none" w:sz="0" w:space="0" w:color="auto"/>
        <w:left w:val="none" w:sz="0" w:space="0" w:color="auto"/>
        <w:bottom w:val="none" w:sz="0" w:space="0" w:color="auto"/>
        <w:right w:val="none" w:sz="0" w:space="0" w:color="auto"/>
      </w:divBdr>
    </w:div>
    <w:div w:id="1861889728">
      <w:bodyDiv w:val="1"/>
      <w:marLeft w:val="0"/>
      <w:marRight w:val="0"/>
      <w:marTop w:val="0"/>
      <w:marBottom w:val="0"/>
      <w:divBdr>
        <w:top w:val="none" w:sz="0" w:space="0" w:color="auto"/>
        <w:left w:val="none" w:sz="0" w:space="0" w:color="auto"/>
        <w:bottom w:val="none" w:sz="0" w:space="0" w:color="auto"/>
        <w:right w:val="none" w:sz="0" w:space="0" w:color="auto"/>
      </w:divBdr>
    </w:div>
    <w:div w:id="1903634926">
      <w:bodyDiv w:val="1"/>
      <w:marLeft w:val="0"/>
      <w:marRight w:val="0"/>
      <w:marTop w:val="0"/>
      <w:marBottom w:val="0"/>
      <w:divBdr>
        <w:top w:val="none" w:sz="0" w:space="0" w:color="auto"/>
        <w:left w:val="none" w:sz="0" w:space="0" w:color="auto"/>
        <w:bottom w:val="none" w:sz="0" w:space="0" w:color="auto"/>
        <w:right w:val="none" w:sz="0" w:space="0" w:color="auto"/>
      </w:divBdr>
    </w:div>
    <w:div w:id="205881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MOo00eI2FqDzTG49YD2pC3a2A==">CgMxLjA4AHIhMXdxSVdpZzlHTEFlLVpsaGhaRFVMQ3oxbFFiN29SdG5p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Kirsty Shuter</cp:lastModifiedBy>
  <cp:revision>110</cp:revision>
  <cp:lastPrinted>2025-03-11T12:16:00Z</cp:lastPrinted>
  <dcterms:created xsi:type="dcterms:W3CDTF">2025-07-15T09:05:00Z</dcterms:created>
  <dcterms:modified xsi:type="dcterms:W3CDTF">2025-07-17T08:53:00Z</dcterms:modified>
</cp:coreProperties>
</file>